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08" w:rsidRDefault="00536408" w:rsidP="00536408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 件1.</w:t>
      </w:r>
    </w:p>
    <w:p w:rsidR="00536408" w:rsidRDefault="00536408" w:rsidP="00536408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滨州医学院“青年马克思主义者培养工程”</w:t>
      </w:r>
    </w:p>
    <w:p w:rsidR="00536408" w:rsidRDefault="00536408" w:rsidP="00536408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第五期大学生骨干培训班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暨2015年</w:t>
      </w:r>
    </w:p>
    <w:p w:rsidR="00536408" w:rsidRDefault="00536408" w:rsidP="00536408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暑期团干部培训班</w:t>
      </w:r>
      <w:r>
        <w:rPr>
          <w:rFonts w:ascii="方正小标宋简体" w:eastAsia="方正小标宋简体" w:hint="eastAsia"/>
          <w:sz w:val="36"/>
          <w:szCs w:val="36"/>
        </w:rPr>
        <w:t>名额分配</w:t>
      </w:r>
    </w:p>
    <w:tbl>
      <w:tblPr>
        <w:tblpPr w:leftFromText="180" w:rightFromText="180" w:vertAnchor="text" w:horzAnchor="page" w:tblpX="1635" w:tblpY="18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5386"/>
      </w:tblGrid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Default="00536408" w:rsidP="00D27B22">
            <w:pPr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学  院</w:t>
            </w:r>
          </w:p>
        </w:tc>
        <w:tc>
          <w:tcPr>
            <w:tcW w:w="5386" w:type="dxa"/>
            <w:vAlign w:val="center"/>
          </w:tcPr>
          <w:p w:rsidR="00536408" w:rsidRDefault="00536408" w:rsidP="00D27B22">
            <w:pPr>
              <w:widowControl/>
              <w:spacing w:line="560" w:lineRule="exact"/>
              <w:jc w:val="center"/>
              <w:rPr>
                <w:rFonts w:ascii="黑体" w:eastAsia="黑体" w:hint="eastAsia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青马骨干及团干部数量（人）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研究生处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临床医学院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特殊教育学院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口腔医学院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护理学院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人文与社会科学学院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药学院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中西医结合学院</w:t>
            </w:r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hyperlink r:id="rId4" w:tgtFrame="_blank" w:history="1">
              <w:r w:rsidRPr="002B35B4">
                <w:rPr>
                  <w:rFonts w:ascii="仿宋_GB2312" w:eastAsia="仿宋_GB2312" w:hAnsi="宋体" w:hint="eastAsia"/>
                  <w:sz w:val="32"/>
                  <w:szCs w:val="32"/>
                </w:rPr>
                <w:t>公共卫生与管理学院</w:t>
              </w:r>
            </w:hyperlink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2B35B4">
              <w:rPr>
                <w:rFonts w:ascii="仿宋_GB2312" w:eastAsia="仿宋_GB2312"/>
                <w:sz w:val="32"/>
                <w:szCs w:val="32"/>
              </w:rPr>
              <w:t>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hyperlink r:id="rId5" w:tgtFrame="_blank" w:history="1">
              <w:r w:rsidRPr="002B35B4">
                <w:rPr>
                  <w:rFonts w:ascii="仿宋_GB2312" w:eastAsia="仿宋_GB2312" w:hAnsi="宋体" w:hint="eastAsia"/>
                  <w:sz w:val="32"/>
                  <w:szCs w:val="32"/>
                </w:rPr>
                <w:t>外国语与国际交流学院</w:t>
              </w:r>
            </w:hyperlink>
          </w:p>
        </w:tc>
        <w:tc>
          <w:tcPr>
            <w:tcW w:w="5386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  <w:r w:rsidRPr="002B35B4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康复医学院</w:t>
            </w:r>
          </w:p>
        </w:tc>
        <w:tc>
          <w:tcPr>
            <w:tcW w:w="5386" w:type="dxa"/>
            <w:vAlign w:val="center"/>
          </w:tcPr>
          <w:p w:rsidR="00536408" w:rsidRPr="00442C5F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42C5F">
              <w:rPr>
                <w:rFonts w:ascii="仿宋_GB2312" w:eastAsia="仿宋_GB2312"/>
                <w:color w:val="000000"/>
                <w:sz w:val="32"/>
                <w:szCs w:val="32"/>
              </w:rPr>
              <w:t>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葡萄酒学院</w:t>
            </w:r>
          </w:p>
        </w:tc>
        <w:tc>
          <w:tcPr>
            <w:tcW w:w="5386" w:type="dxa"/>
            <w:vAlign w:val="center"/>
          </w:tcPr>
          <w:p w:rsidR="00536408" w:rsidRPr="00442C5F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42C5F">
              <w:rPr>
                <w:rFonts w:ascii="仿宋_GB2312" w:eastAsia="仿宋_GB2312"/>
                <w:color w:val="000000"/>
                <w:sz w:val="32"/>
                <w:szCs w:val="32"/>
              </w:rPr>
              <w:t>5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学生会</w:t>
            </w:r>
          </w:p>
        </w:tc>
        <w:tc>
          <w:tcPr>
            <w:tcW w:w="5386" w:type="dxa"/>
            <w:vAlign w:val="center"/>
          </w:tcPr>
          <w:p w:rsidR="00536408" w:rsidRPr="00442C5F" w:rsidRDefault="00536408" w:rsidP="00D27B2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42C5F">
              <w:rPr>
                <w:rFonts w:ascii="仿宋_GB2312" w:eastAsia="仿宋_GB2312" w:hint="eastAsia"/>
                <w:color w:val="000000"/>
                <w:sz w:val="32"/>
                <w:szCs w:val="32"/>
              </w:rPr>
              <w:t>21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社团联合会</w:t>
            </w:r>
          </w:p>
        </w:tc>
        <w:tc>
          <w:tcPr>
            <w:tcW w:w="5386" w:type="dxa"/>
            <w:vAlign w:val="center"/>
          </w:tcPr>
          <w:p w:rsidR="00536408" w:rsidRPr="00442C5F" w:rsidRDefault="00536408" w:rsidP="00D27B22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442C5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14</w:t>
            </w:r>
          </w:p>
        </w:tc>
      </w:tr>
      <w:tr w:rsidR="00536408" w:rsidTr="00D27B22">
        <w:trPr>
          <w:trHeight w:val="680"/>
        </w:trPr>
        <w:tc>
          <w:tcPr>
            <w:tcW w:w="3794" w:type="dxa"/>
            <w:vAlign w:val="center"/>
          </w:tcPr>
          <w:p w:rsidR="00536408" w:rsidRPr="002B35B4" w:rsidRDefault="00536408" w:rsidP="00D27B22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2B35B4">
              <w:rPr>
                <w:rFonts w:ascii="仿宋_GB2312" w:eastAsia="仿宋_GB2312" w:hAnsi="宋体" w:hint="eastAsia"/>
                <w:sz w:val="32"/>
                <w:szCs w:val="32"/>
              </w:rPr>
              <w:t>总人数</w:t>
            </w:r>
          </w:p>
        </w:tc>
        <w:tc>
          <w:tcPr>
            <w:tcW w:w="5386" w:type="dxa"/>
            <w:vAlign w:val="center"/>
          </w:tcPr>
          <w:p w:rsidR="00536408" w:rsidRPr="00442C5F" w:rsidRDefault="00536408" w:rsidP="00D27B22">
            <w:pPr>
              <w:spacing w:line="5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442C5F">
              <w:rPr>
                <w:rFonts w:ascii="仿宋_GB2312" w:eastAsia="仿宋_GB2312" w:hint="eastAsia"/>
                <w:color w:val="000000"/>
                <w:sz w:val="32"/>
                <w:szCs w:val="32"/>
              </w:rPr>
              <w:t>155</w:t>
            </w:r>
          </w:p>
        </w:tc>
      </w:tr>
    </w:tbl>
    <w:p w:rsidR="00BB6E4D" w:rsidRDefault="00536408"/>
    <w:sectPr w:rsidR="00BB6E4D" w:rsidSect="00FC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408"/>
    <w:rsid w:val="001E3640"/>
    <w:rsid w:val="004B6C0F"/>
    <w:rsid w:val="00536408"/>
    <w:rsid w:val="00FC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jjlhzc.bzmc.edu.cn" TargetMode="External"/><Relationship Id="rId4" Type="http://schemas.openxmlformats.org/officeDocument/2006/relationships/hyperlink" Target="http://yxxxx.bzmc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2015-07-26T01:48:00Z</dcterms:created>
  <dcterms:modified xsi:type="dcterms:W3CDTF">2015-07-26T01:50:00Z</dcterms:modified>
</cp:coreProperties>
</file>