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/>
          <w:b/>
          <w:sz w:val="84"/>
          <w:szCs w:val="84"/>
        </w:rPr>
      </w:pPr>
    </w:p>
    <w:p>
      <w:pPr>
        <w:spacing w:after="288" w:afterLines="80" w:line="520" w:lineRule="exact"/>
        <w:jc w:val="center"/>
        <w:rPr>
          <w:rFonts w:hint="eastAsia" w:ascii="宋体" w:hAnsi="宋体"/>
          <w:b/>
          <w:sz w:val="84"/>
          <w:szCs w:val="84"/>
        </w:rPr>
      </w:pPr>
    </w:p>
    <w:p>
      <w:pPr>
        <w:spacing w:after="288" w:afterLines="80" w:line="520" w:lineRule="exact"/>
        <w:jc w:val="center"/>
        <w:rPr>
          <w:rFonts w:hint="eastAsia" w:ascii="宋体" w:hAnsi="宋体"/>
          <w:b/>
          <w:sz w:val="84"/>
          <w:szCs w:val="84"/>
        </w:rPr>
      </w:pPr>
    </w:p>
    <w:p>
      <w:pPr>
        <w:spacing w:after="288" w:afterLines="80" w:line="520" w:lineRule="exact"/>
        <w:jc w:val="center"/>
        <w:rPr>
          <w:rFonts w:hint="eastAsia" w:ascii="宋体" w:hAnsi="宋体"/>
          <w:b/>
          <w:sz w:val="84"/>
          <w:szCs w:val="84"/>
        </w:rPr>
      </w:pPr>
    </w:p>
    <w:p>
      <w:pPr>
        <w:spacing w:after="288" w:afterLines="80" w:line="520" w:lineRule="exact"/>
        <w:jc w:val="center"/>
        <w:rPr>
          <w:rFonts w:hint="eastAsia" w:ascii="宋体" w:hAnsi="宋体"/>
          <w:b/>
          <w:sz w:val="84"/>
          <w:szCs w:val="84"/>
        </w:rPr>
      </w:pPr>
    </w:p>
    <w:p>
      <w:pPr>
        <w:spacing w:line="520" w:lineRule="exact"/>
        <w:rPr>
          <w:rFonts w:hint="eastAsia" w:ascii="宋体" w:hAnsi="宋体"/>
          <w:b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滨医青发〔2016〕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52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关于举办滨州医学院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2016年“跃动青春”三走活动的通知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方正小标宋简体" w:eastAsia="仿宋_GB2312" w:cs="仿宋_GB2312"/>
          <w:color w:val="000000"/>
          <w:kern w:val="0"/>
          <w:sz w:val="32"/>
          <w:szCs w:val="32"/>
        </w:rPr>
        <w:t>各团总支（团委）、团支部</w:t>
      </w:r>
      <w:r>
        <w:rPr>
          <w:rFonts w:hint="eastAsia" w:ascii="仿宋_GB2312" w:eastAsia="仿宋_GB2312"/>
          <w:sz w:val="32"/>
          <w:szCs w:val="32"/>
        </w:rPr>
        <w:t>、学生组织：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为贯彻落实团省委《关于开展大学生“走下网络、走出宿舍、走向操场”主题群众性课外体育锻炼活动的通知》精神，</w:t>
      </w:r>
      <w:r>
        <w:rPr>
          <w:rFonts w:hint="eastAsia" w:ascii="仿宋_GB2312" w:hAnsi="方正小标宋简体" w:eastAsia="仿宋_GB2312" w:cs="仿宋_GB2312"/>
          <w:bCs/>
          <w:color w:val="000000"/>
          <w:kern w:val="0"/>
          <w:sz w:val="32"/>
          <w:szCs w:val="32"/>
        </w:rPr>
        <w:t>以</w:t>
      </w:r>
      <w:r>
        <w:rPr>
          <w:rFonts w:ascii="仿宋_GB2312" w:hAnsi="方正小标宋简体" w:eastAsia="仿宋_GB2312" w:cs="仿宋_GB2312"/>
          <w:bCs/>
          <w:color w:val="000000"/>
          <w:kern w:val="0"/>
          <w:sz w:val="32"/>
          <w:szCs w:val="32"/>
        </w:rPr>
        <w:t>激发自觉意识</w:t>
      </w:r>
      <w:r>
        <w:rPr>
          <w:rFonts w:hint="eastAsia" w:ascii="仿宋_GB2312" w:hAnsi="方正小标宋简体" w:eastAsia="仿宋_GB2312" w:cs="仿宋_GB2312"/>
          <w:bCs/>
          <w:color w:val="000000"/>
          <w:kern w:val="0"/>
          <w:sz w:val="32"/>
          <w:szCs w:val="32"/>
        </w:rPr>
        <w:t>、</w:t>
      </w:r>
      <w:r>
        <w:rPr>
          <w:rFonts w:ascii="仿宋_GB2312" w:hAnsi="方正小标宋简体" w:eastAsia="仿宋_GB2312" w:cs="仿宋_GB2312"/>
          <w:bCs/>
          <w:color w:val="000000"/>
          <w:kern w:val="0"/>
          <w:sz w:val="32"/>
          <w:szCs w:val="32"/>
        </w:rPr>
        <w:t>扩大参与范围</w:t>
      </w:r>
      <w:r>
        <w:rPr>
          <w:rFonts w:hint="eastAsia" w:ascii="仿宋_GB2312" w:hAnsi="方正小标宋简体" w:eastAsia="仿宋_GB2312" w:cs="仿宋_GB2312"/>
          <w:bCs/>
          <w:color w:val="000000"/>
          <w:kern w:val="0"/>
          <w:sz w:val="32"/>
          <w:szCs w:val="32"/>
        </w:rPr>
        <w:t>、</w:t>
      </w:r>
      <w:r>
        <w:rPr>
          <w:rFonts w:ascii="仿宋_GB2312" w:hAnsi="方正小标宋简体" w:eastAsia="仿宋_GB2312" w:cs="仿宋_GB2312"/>
          <w:bCs/>
          <w:color w:val="000000"/>
          <w:kern w:val="0"/>
          <w:sz w:val="32"/>
          <w:szCs w:val="32"/>
        </w:rPr>
        <w:t>倡导体育文化、创新机制手段为目标，</w:t>
      </w:r>
      <w:r>
        <w:rPr>
          <w:rFonts w:hint="eastAsia" w:ascii="仿宋_GB2312" w:hAnsi="方正小标宋简体" w:eastAsia="仿宋_GB2312" w:cs="仿宋_GB2312"/>
          <w:bCs/>
          <w:color w:val="000000"/>
          <w:kern w:val="0"/>
          <w:sz w:val="32"/>
          <w:szCs w:val="32"/>
        </w:rPr>
        <w:t>充分</w:t>
      </w:r>
      <w:r>
        <w:rPr>
          <w:rFonts w:ascii="仿宋_GB2312" w:hAnsi="方正小标宋简体" w:eastAsia="仿宋_GB2312" w:cs="仿宋_GB2312"/>
          <w:bCs/>
          <w:color w:val="000000"/>
          <w:kern w:val="0"/>
          <w:sz w:val="32"/>
          <w:szCs w:val="32"/>
        </w:rPr>
        <w:t>把握群众性、立足课外</w:t>
      </w:r>
      <w:r>
        <w:rPr>
          <w:rFonts w:hint="eastAsia" w:ascii="仿宋_GB2312" w:hAnsi="方正小标宋简体" w:eastAsia="仿宋_GB2312" w:cs="仿宋_GB2312"/>
          <w:bCs/>
          <w:color w:val="000000"/>
          <w:kern w:val="0"/>
          <w:sz w:val="32"/>
          <w:szCs w:val="32"/>
        </w:rPr>
        <w:t>性</w:t>
      </w:r>
      <w:r>
        <w:rPr>
          <w:rFonts w:ascii="仿宋_GB2312" w:hAnsi="方正小标宋简体" w:eastAsia="仿宋_GB2312" w:cs="仿宋_GB2312"/>
          <w:bCs/>
          <w:color w:val="000000"/>
          <w:kern w:val="0"/>
          <w:sz w:val="32"/>
          <w:szCs w:val="32"/>
        </w:rPr>
        <w:t>、培养习惯性，积极引导和促进大学生参与课外体育锻炼活动，经研究，</w:t>
      </w:r>
      <w:r>
        <w:rPr>
          <w:rFonts w:hint="eastAsia" w:ascii="仿宋_GB2312" w:eastAsia="仿宋_GB2312"/>
          <w:sz w:val="32"/>
          <w:szCs w:val="32"/>
        </w:rPr>
        <w:t>特举办滨州医学院2016年“跃动青春”三走活动，具体通知如下：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、活动主题：</w:t>
      </w:r>
      <w:r>
        <w:rPr>
          <w:rFonts w:hint="eastAsia" w:ascii="仿宋_GB2312" w:hAnsi="黑体" w:eastAsia="仿宋_GB2312"/>
          <w:sz w:val="32"/>
          <w:szCs w:val="32"/>
        </w:rPr>
        <w:t>跃动青春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2016年4月-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6月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活动地点：</w:t>
      </w:r>
      <w:r>
        <w:rPr>
          <w:rFonts w:hint="eastAsia" w:ascii="仿宋_GB2312" w:hAnsi="黑体" w:eastAsia="仿宋_GB2312"/>
          <w:sz w:val="32"/>
          <w:szCs w:val="32"/>
        </w:rPr>
        <w:t>滨州医学院烟台校区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、活动对象：</w:t>
      </w:r>
      <w:r>
        <w:rPr>
          <w:rFonts w:ascii="仿宋_GB2312" w:hAnsi="黑体" w:eastAsia="仿宋_GB2312"/>
          <w:sz w:val="32"/>
          <w:szCs w:val="32"/>
        </w:rPr>
        <w:t>全体在校学生</w:t>
      </w:r>
    </w:p>
    <w:p>
      <w:pPr>
        <w:spacing w:line="560" w:lineRule="exact"/>
        <w:ind w:firstLine="640" w:firstLineChars="200"/>
        <w:rPr>
          <w:color w:val="333333"/>
          <w:szCs w:val="21"/>
        </w:rPr>
      </w:pPr>
      <w:r>
        <w:rPr>
          <w:rFonts w:hint="eastAsia" w:ascii="黑体" w:hAnsi="黑体" w:eastAsia="黑体"/>
          <w:sz w:val="32"/>
          <w:szCs w:val="32"/>
        </w:rPr>
        <w:t>五、活动内容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eastAsia="楷体_GB2312"/>
          <w:color w:val="333333"/>
          <w:sz w:val="32"/>
          <w:szCs w:val="32"/>
        </w:rPr>
        <w:t>（一）校院联动，营造全校良好体育氛围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。学校与</w:t>
      </w:r>
      <w:r>
        <w:rPr>
          <w:rFonts w:hint="eastAsia" w:ascii="仿宋_GB2312" w:eastAsia="仿宋_GB2312"/>
          <w:color w:val="444444"/>
          <w:sz w:val="32"/>
          <w:szCs w:val="32"/>
          <w:shd w:val="clear" w:color="auto" w:fill="FFFFFF"/>
        </w:rPr>
        <w:t>各团总支（团委）借助“三走”活动，积极搭建平台，鼓励学生参与“三走”系列活动，通过校园吉尼斯、足球体验周、篮球挑战周、公益长跑周等系列活动，为学生创造机会实现“三走”，让学生在运动中赛出水平，彰显大学生的青春活力，展现大学生绚丽风采，</w:t>
      </w:r>
      <w:r>
        <w:rPr>
          <w:rFonts w:hint="eastAsia" w:ascii="仿宋_GB2312" w:eastAsia="仿宋_GB2312"/>
          <w:color w:val="333333"/>
          <w:sz w:val="32"/>
          <w:szCs w:val="32"/>
        </w:rPr>
        <w:t>营造大学生积极参与课外体育锻炼的良好氛围</w:t>
      </w:r>
      <w:r>
        <w:rPr>
          <w:rFonts w:hint="eastAsia" w:ascii="仿宋_GB2312" w:eastAsia="仿宋_GB2312"/>
          <w:color w:val="444444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宋体" w:eastAsia="楷体_GB2312" w:cs="宋体"/>
          <w:color w:val="333333"/>
          <w:kern w:val="0"/>
          <w:sz w:val="32"/>
          <w:szCs w:val="32"/>
        </w:rPr>
        <w:t>（二）</w:t>
      </w:r>
      <w:r>
        <w:rPr>
          <w:rFonts w:hint="eastAsia" w:ascii="楷体_GB2312" w:eastAsia="楷体_GB2312"/>
          <w:color w:val="333333"/>
          <w:sz w:val="32"/>
          <w:szCs w:val="32"/>
        </w:rPr>
        <w:t>抓住“三走”契机， 创建评选“体育公益社团”</w:t>
      </w:r>
      <w:r>
        <w:rPr>
          <w:rFonts w:hint="eastAsia" w:ascii="楷体_GB2312" w:hAnsi="宋体" w:eastAsia="楷体_GB2312" w:cs="宋体"/>
          <w:color w:val="333333"/>
          <w:kern w:val="0"/>
          <w:sz w:val="32"/>
          <w:szCs w:val="32"/>
        </w:rPr>
        <w:t>。</w:t>
      </w:r>
      <w:r>
        <w:rPr>
          <w:rFonts w:hint="eastAsia" w:ascii="仿宋_GB2312" w:eastAsia="仿宋_GB2312"/>
          <w:color w:val="333333"/>
          <w:sz w:val="32"/>
          <w:szCs w:val="32"/>
        </w:rPr>
        <w:t>鼓励学生组建体育公益型社团。在创建的基础上可积极申报“滨州医学院优秀体育公益社团”，并通过社团集中开展“三走”主题活动，发挥社团的示范带动作用，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为丰富校园文化生活、促进和谐校园建设做出积极贡献。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楷体_GB2312" w:hAnsi="宋体" w:eastAsia="楷体_GB2312" w:cs="仿宋_GB2312"/>
          <w:color w:val="000000"/>
          <w:kern w:val="0"/>
          <w:sz w:val="32"/>
          <w:szCs w:val="32"/>
        </w:rPr>
        <w:t>（三）</w:t>
      </w:r>
      <w:r>
        <w:rPr>
          <w:rFonts w:hint="eastAsia" w:ascii="楷体_GB2312" w:eastAsia="楷体_GB2312"/>
          <w:color w:val="333333"/>
          <w:sz w:val="32"/>
          <w:szCs w:val="32"/>
        </w:rPr>
        <w:t>依托“E梦园”新媒体服务平台</w:t>
      </w:r>
      <w:r>
        <w:rPr>
          <w:rFonts w:hint="eastAsia" w:ascii="楷体_GB2312" w:hAnsi="宋体" w:eastAsia="楷体_GB2312" w:cs="宋体"/>
          <w:color w:val="333333"/>
          <w:kern w:val="0"/>
          <w:sz w:val="32"/>
          <w:szCs w:val="32"/>
        </w:rPr>
        <w:t>，</w:t>
      </w:r>
      <w:r>
        <w:rPr>
          <w:rFonts w:hint="eastAsia" w:ascii="楷体_GB2312" w:eastAsia="楷体_GB2312"/>
          <w:color w:val="333333"/>
          <w:sz w:val="32"/>
          <w:szCs w:val="32"/>
        </w:rPr>
        <w:t>寻访“三走</w:t>
      </w:r>
      <w:r>
        <w:rPr>
          <w:rFonts w:ascii="楷体_GB2312" w:eastAsia="楷体_GB2312"/>
          <w:color w:val="333333"/>
          <w:sz w:val="32"/>
          <w:szCs w:val="32"/>
        </w:rPr>
        <w:t>”</w:t>
      </w:r>
      <w:r>
        <w:rPr>
          <w:rFonts w:hint="eastAsia" w:ascii="楷体_GB2312" w:eastAsia="楷体_GB2312"/>
          <w:color w:val="333333"/>
          <w:sz w:val="32"/>
          <w:szCs w:val="32"/>
        </w:rPr>
        <w:t>微榜样，</w:t>
      </w:r>
      <w:r>
        <w:rPr>
          <w:rFonts w:hint="eastAsia" w:ascii="楷体_GB2312" w:hAnsi="宋体" w:eastAsia="楷体_GB2312" w:cs="宋体"/>
          <w:color w:val="333333"/>
          <w:kern w:val="0"/>
          <w:sz w:val="32"/>
          <w:szCs w:val="32"/>
        </w:rPr>
        <w:t>评选“滨州医学院大学生百炼之星”</w:t>
      </w:r>
      <w:r>
        <w:rPr>
          <w:rFonts w:hint="eastAsia" w:ascii="楷体_GB2312" w:eastAsia="楷体_GB2312"/>
          <w:color w:val="333333"/>
          <w:sz w:val="32"/>
          <w:szCs w:val="32"/>
        </w:rPr>
        <w:t>。</w:t>
      </w:r>
      <w:r>
        <w:rPr>
          <w:rFonts w:hint="eastAsia" w:ascii="仿宋_GB2312" w:eastAsia="仿宋_GB2312"/>
          <w:color w:val="333333"/>
          <w:sz w:val="32"/>
          <w:szCs w:val="32"/>
        </w:rPr>
        <w:t>各团总支（团委）充分借助新媒体平台发起话题，加强互动，积极发挥“三走”微榜样带动作用。同时各学院以宿舍为单位，积极组织发动参与寻访“滨州医学院大学生百炼之星”活动，通过线下报名、线上展示的方式，寻访挖掘长期坚持体育锻炼的宿舍，将学生的线下参与和线上展示有效结合，打造“三走”活动线上线下联动机制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MS Shell Dlg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MS Shell Dlg"/>
          <w:color w:val="000000"/>
          <w:kern w:val="0"/>
          <w:sz w:val="32"/>
          <w:szCs w:val="32"/>
        </w:rPr>
        <w:t>六、活动要求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MS Shell Dlg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MS Shell Dlg"/>
          <w:color w:val="000000"/>
          <w:kern w:val="0"/>
          <w:sz w:val="32"/>
          <w:szCs w:val="32"/>
        </w:rPr>
        <w:t>（一）高度重视，广泛参与。</w:t>
      </w:r>
      <w:r>
        <w:rPr>
          <w:rFonts w:hint="eastAsia" w:ascii="仿宋_GB2312" w:hAnsi="宋体" w:eastAsia="仿宋_GB2312" w:cs="MS Shell Dlg"/>
          <w:color w:val="000000"/>
          <w:kern w:val="0"/>
          <w:sz w:val="32"/>
          <w:szCs w:val="32"/>
        </w:rPr>
        <w:t>各团总支</w:t>
      </w:r>
      <w:r>
        <w:rPr>
          <w:rFonts w:ascii="仿宋_GB2312" w:hAnsi="宋体" w:eastAsia="仿宋_GB2312" w:cs="MS Shell Dlg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MS Shell Dlg"/>
          <w:color w:val="000000"/>
          <w:kern w:val="0"/>
          <w:sz w:val="32"/>
          <w:szCs w:val="32"/>
        </w:rPr>
        <w:t>团委）、学生会要将开展“三走”系列活动列为全年的一项重点工作，认真组织学生参与，积极搭建全员参与的体育锻炼活动平台。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MS Shell Dlg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MS Shell Dlg"/>
          <w:color w:val="000000"/>
          <w:kern w:val="0"/>
          <w:sz w:val="32"/>
          <w:szCs w:val="32"/>
        </w:rPr>
        <w:t>（二）认真组织，精心安排。</w:t>
      </w:r>
      <w:r>
        <w:rPr>
          <w:rFonts w:hint="eastAsia" w:ascii="仿宋_GB2312" w:hAnsi="宋体" w:eastAsia="仿宋_GB2312" w:cs="MS Shell Dlg"/>
          <w:color w:val="000000"/>
          <w:kern w:val="0"/>
          <w:sz w:val="32"/>
          <w:szCs w:val="32"/>
        </w:rPr>
        <w:t>各团总支</w:t>
      </w:r>
      <w:r>
        <w:rPr>
          <w:rFonts w:ascii="仿宋_GB2312" w:hAnsi="宋体" w:eastAsia="仿宋_GB2312" w:cs="MS Shell Dlg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MS Shell Dlg"/>
          <w:color w:val="000000"/>
          <w:kern w:val="0"/>
          <w:sz w:val="32"/>
          <w:szCs w:val="32"/>
        </w:rPr>
        <w:t>团委）要根据通知要求，认真制定本院系“三走”活动方案，承办好校级项目，组织好院级活动，</w:t>
      </w:r>
      <w:r>
        <w:rPr>
          <w:rFonts w:ascii="仿宋_GB2312" w:hAnsi="宋体" w:eastAsia="仿宋_GB2312" w:cs="MS Shell Dlg"/>
          <w:color w:val="000000"/>
          <w:kern w:val="0"/>
          <w:sz w:val="32"/>
          <w:szCs w:val="32"/>
        </w:rPr>
        <w:t>发动好团支部活动</w:t>
      </w:r>
      <w:r>
        <w:rPr>
          <w:rFonts w:hint="eastAsia" w:ascii="仿宋_GB2312" w:hAnsi="宋体" w:eastAsia="仿宋_GB2312" w:cs="MS Shell Dlg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MS Shell Dlg"/>
          <w:kern w:val="0"/>
          <w:sz w:val="32"/>
          <w:szCs w:val="32"/>
        </w:rPr>
      </w:pPr>
      <w:r>
        <w:rPr>
          <w:rFonts w:hint="eastAsia" w:ascii="楷体_GB2312" w:hAnsi="宋体" w:eastAsia="楷体_GB2312" w:cs="MS Shell Dlg"/>
          <w:color w:val="000000"/>
          <w:kern w:val="0"/>
          <w:sz w:val="32"/>
          <w:szCs w:val="32"/>
        </w:rPr>
        <w:t>（三）加强宣传，及时总结。</w:t>
      </w:r>
      <w:r>
        <w:rPr>
          <w:rFonts w:hint="eastAsia" w:ascii="仿宋_GB2312" w:hAnsi="宋体" w:eastAsia="仿宋_GB2312" w:cs="MS Shell Dlg"/>
          <w:color w:val="000000"/>
          <w:kern w:val="0"/>
          <w:sz w:val="32"/>
          <w:szCs w:val="32"/>
        </w:rPr>
        <w:t>积极运用新媒体，通过微博、微信等形式，分享“三走”活动中的美好瞬间和快乐时刻，秀出运动魅力。认真做好总结工作，注重收集整理活动有关的文字、图片、视频资料，</w:t>
      </w:r>
      <w:r>
        <w:fldChar w:fldCharType="begin"/>
      </w:r>
      <w:r>
        <w:instrText xml:space="preserve"> HYPERLINK "mailto:于活动结束后一周内将相关资料报送至byxmt@qq.com" </w:instrText>
      </w:r>
      <w:r>
        <w:fldChar w:fldCharType="separate"/>
      </w:r>
      <w:r>
        <w:rPr>
          <w:rStyle w:val="7"/>
          <w:rFonts w:hint="eastAsia" w:ascii="仿宋_GB2312" w:hAnsi="宋体" w:eastAsia="仿宋_GB2312" w:cs="MS Shell Dlg"/>
          <w:color w:val="auto"/>
          <w:kern w:val="0"/>
          <w:sz w:val="32"/>
          <w:szCs w:val="32"/>
          <w:u w:val="none"/>
        </w:rPr>
        <w:t>于</w:t>
      </w:r>
      <w:r>
        <w:rPr>
          <w:rStyle w:val="7"/>
          <w:rFonts w:ascii="仿宋_GB2312" w:hAnsi="宋体" w:eastAsia="仿宋_GB2312" w:cs="MS Shell Dlg"/>
          <w:color w:val="auto"/>
          <w:kern w:val="0"/>
          <w:sz w:val="32"/>
          <w:szCs w:val="32"/>
          <w:u w:val="none"/>
        </w:rPr>
        <w:t>活动结束后一周内将相关资料</w:t>
      </w:r>
      <w:r>
        <w:rPr>
          <w:rStyle w:val="7"/>
          <w:rFonts w:hint="eastAsia" w:ascii="仿宋_GB2312" w:hAnsi="宋体" w:eastAsia="仿宋_GB2312" w:cs="MS Shell Dlg"/>
          <w:color w:val="auto"/>
          <w:kern w:val="0"/>
          <w:sz w:val="32"/>
          <w:szCs w:val="32"/>
          <w:u w:val="none"/>
        </w:rPr>
        <w:t>报送至byxmt</w:t>
      </w:r>
      <w:r>
        <w:rPr>
          <w:rStyle w:val="7"/>
          <w:rFonts w:ascii="仿宋_GB2312" w:hAnsi="宋体" w:eastAsia="仿宋_GB2312" w:cs="MS Shell Dlg"/>
          <w:color w:val="auto"/>
          <w:kern w:val="0"/>
          <w:sz w:val="32"/>
          <w:szCs w:val="32"/>
          <w:u w:val="none"/>
        </w:rPr>
        <w:t>@</w:t>
      </w:r>
      <w:r>
        <w:rPr>
          <w:rStyle w:val="7"/>
          <w:rFonts w:hint="eastAsia" w:ascii="仿宋_GB2312" w:hAnsi="宋体" w:eastAsia="仿宋_GB2312" w:cs="MS Shell Dlg"/>
          <w:color w:val="auto"/>
          <w:kern w:val="0"/>
          <w:sz w:val="32"/>
          <w:szCs w:val="32"/>
          <w:u w:val="none"/>
        </w:rPr>
        <w:t>qq</w:t>
      </w:r>
      <w:r>
        <w:rPr>
          <w:rStyle w:val="7"/>
          <w:rFonts w:ascii="仿宋_GB2312" w:hAnsi="宋体" w:eastAsia="仿宋_GB2312" w:cs="MS Shell Dlg"/>
          <w:color w:val="auto"/>
          <w:kern w:val="0"/>
          <w:sz w:val="32"/>
          <w:szCs w:val="32"/>
          <w:u w:val="none"/>
        </w:rPr>
        <w:t>.com</w:t>
      </w:r>
      <w:r>
        <w:rPr>
          <w:rStyle w:val="7"/>
          <w:rFonts w:ascii="仿宋_GB2312" w:hAnsi="宋体" w:eastAsia="仿宋_GB2312" w:cs="MS Shell Dlg"/>
          <w:color w:val="auto"/>
          <w:kern w:val="0"/>
          <w:sz w:val="32"/>
          <w:szCs w:val="32"/>
          <w:u w:val="none"/>
        </w:rPr>
        <w:fldChar w:fldCharType="end"/>
      </w:r>
      <w:r>
        <w:rPr>
          <w:rFonts w:hint="eastAsia" w:ascii="仿宋_GB2312" w:hAnsi="宋体" w:eastAsia="仿宋_GB2312" w:cs="MS Shell Dlg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MS Shell Dlg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MS Shell Dlg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MS Shell Dlg"/>
          <w:color w:val="000000"/>
          <w:kern w:val="0"/>
          <w:sz w:val="32"/>
          <w:szCs w:val="32"/>
        </w:rPr>
        <w:t>附件: 滨州医学院2016年“跃动青春”三走活动日程安排</w:t>
      </w:r>
    </w:p>
    <w:p>
      <w:pPr>
        <w:spacing w:line="560" w:lineRule="exact"/>
        <w:ind w:left="640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left="640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共青团滨州医学院委员会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 xml:space="preserve">                            </w:t>
      </w:r>
      <w:r>
        <w:rPr>
          <w:rFonts w:ascii="仿宋_GB2312" w:hAnsi="黑体" w:eastAsia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/>
          <w:kern w:val="0"/>
          <w:sz w:val="32"/>
          <w:szCs w:val="32"/>
        </w:rPr>
        <w:t xml:space="preserve"> </w:t>
      </w:r>
      <w:r>
        <w:rPr>
          <w:rFonts w:ascii="仿宋_GB2312" w:hAnsi="黑体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kern w:val="0"/>
          <w:sz w:val="32"/>
          <w:szCs w:val="32"/>
        </w:rPr>
        <w:t>2016年4月15日</w:t>
      </w:r>
    </w:p>
    <w:p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br w:type="page"/>
      </w: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 件.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滨州医学院2016年“跃动青春”三走活动日程安排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滨州医学院</w:t>
      </w:r>
      <w:r>
        <w:rPr>
          <w:rFonts w:hint="eastAsia" w:ascii="黑体" w:hAnsi="黑体" w:eastAsia="黑体"/>
          <w:sz w:val="32"/>
          <w:szCs w:val="32"/>
        </w:rPr>
        <w:t>2016年“三走”活动启动仪式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（一）活动时间：</w:t>
      </w:r>
      <w:r>
        <w:rPr>
          <w:rFonts w:hint="eastAsia" w:ascii="仿宋_GB2312" w:hAnsi="黑体" w:eastAsia="仿宋_GB2312"/>
          <w:sz w:val="32"/>
          <w:szCs w:val="32"/>
        </w:rPr>
        <w:t>2016年4月16日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（二）活动地点：</w:t>
      </w:r>
      <w:r>
        <w:rPr>
          <w:rFonts w:ascii="仿宋_GB2312" w:hAnsi="黑体" w:eastAsia="仿宋_GB2312"/>
          <w:sz w:val="32"/>
          <w:szCs w:val="32"/>
        </w:rPr>
        <w:t>操场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（三）活动对象：在校师生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（四</w:t>
      </w:r>
      <w:r>
        <w:rPr>
          <w:rFonts w:hint="eastAsia" w:ascii="仿宋_GB2312" w:hAnsi="黑体" w:eastAsia="仿宋_GB2312"/>
          <w:sz w:val="32"/>
          <w:szCs w:val="32"/>
        </w:rPr>
        <w:t>）活动内容：“三走”系列活动开幕式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二、吉尼斯挑战周</w:t>
      </w:r>
    </w:p>
    <w:p>
      <w:pPr>
        <w:spacing w:line="56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（一）活动名称：</w:t>
      </w:r>
      <w:r>
        <w:rPr>
          <w:rFonts w:hint="eastAsia" w:ascii="仿宋_GB2312" w:hAnsi="黑体" w:eastAsia="仿宋_GB2312"/>
          <w:sz w:val="32"/>
          <w:szCs w:val="32"/>
        </w:rPr>
        <w:t>滨州医学院2016年“三走”活动之校园吉尼斯</w:t>
      </w:r>
    </w:p>
    <w:p>
      <w:pPr>
        <w:spacing w:line="56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（二）活动时间：</w:t>
      </w:r>
      <w:r>
        <w:rPr>
          <w:rFonts w:hint="eastAsia" w:ascii="仿宋_GB2312" w:hAnsi="黑体" w:eastAsia="仿宋_GB2312"/>
          <w:sz w:val="32"/>
          <w:szCs w:val="32"/>
        </w:rPr>
        <w:t>2016年4月16日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（三）活动地点：</w:t>
      </w:r>
      <w:r>
        <w:rPr>
          <w:rFonts w:hint="eastAsia" w:ascii="仿宋_GB2312" w:hAnsi="黑体" w:eastAsia="仿宋_GB2312"/>
          <w:sz w:val="32"/>
          <w:szCs w:val="32"/>
        </w:rPr>
        <w:t>操场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（四）承办单位：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校学生会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（五）活动项目：</w:t>
      </w:r>
      <w:r>
        <w:rPr>
          <w:rFonts w:hint="eastAsia" w:ascii="仿宋_GB2312" w:hAnsi="黑体" w:eastAsia="仿宋_GB2312"/>
          <w:kern w:val="0"/>
          <w:sz w:val="32"/>
          <w:szCs w:val="32"/>
        </w:rPr>
        <w:t>踢毽子团体赛、三分球比赛、顶球百米赛跑、玩转魔方、助跑摸高技巧过杆、</w:t>
      </w:r>
      <w:r>
        <w:rPr>
          <w:rFonts w:hint="eastAsia" w:ascii="楷体_GB2312" w:hAnsi="黑体" w:eastAsia="仿宋_GB2312"/>
          <w:kern w:val="0"/>
          <w:sz w:val="32"/>
          <w:szCs w:val="32"/>
        </w:rPr>
        <w:t>圆周率记忆</w:t>
      </w:r>
      <w:r>
        <w:rPr>
          <w:rFonts w:hint="eastAsia" w:ascii="仿宋_GB2312" w:hAnsi="黑体" w:eastAsia="仿宋_GB2312"/>
          <w:kern w:val="0"/>
          <w:sz w:val="32"/>
          <w:szCs w:val="32"/>
        </w:rPr>
        <w:t>等挑战项目。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三、乒乓球竞赛周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（一）</w:t>
      </w:r>
      <w:r>
        <w:rPr>
          <w:rFonts w:hint="eastAsia" w:ascii="楷体_GB2312" w:hAnsi="黑体" w:eastAsia="楷体_GB2312"/>
          <w:sz w:val="32"/>
          <w:szCs w:val="32"/>
        </w:rPr>
        <w:t>活动名称：</w:t>
      </w:r>
      <w:r>
        <w:rPr>
          <w:rFonts w:hint="eastAsia" w:ascii="仿宋_GB2312" w:hAnsi="黑体" w:eastAsia="仿宋_GB2312"/>
          <w:sz w:val="32"/>
          <w:szCs w:val="32"/>
        </w:rPr>
        <w:t>“三走”活动之乒乓球赛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/>
          <w:sz w:val="32"/>
          <w:szCs w:val="32"/>
        </w:rPr>
        <w:t>（二）</w:t>
      </w:r>
      <w:r>
        <w:rPr>
          <w:rFonts w:hint="eastAsia" w:ascii="楷体_GB2312" w:hAnsi="黑体" w:eastAsia="楷体_GB2312"/>
          <w:sz w:val="32"/>
          <w:szCs w:val="32"/>
        </w:rPr>
        <w:t>活动时间：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2016年4月中旬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_GB2312" w:hAnsi="楷体" w:eastAsia="楷体_GB2312"/>
          <w:sz w:val="32"/>
          <w:szCs w:val="32"/>
        </w:rPr>
        <w:t>（三）</w:t>
      </w:r>
      <w:r>
        <w:rPr>
          <w:rFonts w:ascii="楷体_GB2312" w:hAnsi="黑体" w:eastAsia="楷体_GB2312"/>
          <w:sz w:val="32"/>
          <w:szCs w:val="32"/>
        </w:rPr>
        <w:t>活动地点：</w:t>
      </w:r>
      <w:r>
        <w:rPr>
          <w:rFonts w:hint="eastAsia" w:ascii="仿宋_GB2312" w:hAnsi="黑体" w:eastAsia="仿宋_GB2312"/>
          <w:sz w:val="32"/>
          <w:szCs w:val="32"/>
        </w:rPr>
        <w:t>乒乓球馆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（四）承办单位</w:t>
      </w:r>
      <w:r>
        <w:rPr>
          <w:rFonts w:ascii="楷体_GB2312" w:hAnsi="黑体" w:eastAsia="楷体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乒乓球协会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四</w:t>
      </w:r>
      <w:r>
        <w:rPr>
          <w:rFonts w:ascii="黑体" w:hAns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kern w:val="0"/>
          <w:sz w:val="32"/>
          <w:szCs w:val="32"/>
        </w:rPr>
        <w:t>足球体验周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活动1：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（一）活动名称：滨州医学院2016年“三走”活动之足球体验活动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（二）活动时间：2016年4月下旬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（三）活动地点：操场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（四）承办单位：足球协会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（五）活动项目：足球九宫格、足球保龄球等项目。</w:t>
      </w:r>
    </w:p>
    <w:p>
      <w:pPr>
        <w:spacing w:line="56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活动2：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（一）活动名称：</w:t>
      </w:r>
      <w:r>
        <w:rPr>
          <w:rFonts w:hint="eastAsia" w:ascii="仿宋_GB2312" w:hAnsi="黑体" w:eastAsia="仿宋_GB2312"/>
          <w:sz w:val="32"/>
          <w:szCs w:val="32"/>
        </w:rPr>
        <w:t>“三走”活动之七人制足球赛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（二）活动时间：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2016年4月下旬—5月上旬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_GB2312" w:hAnsi="楷体" w:eastAsia="楷体_GB2312"/>
          <w:sz w:val="32"/>
          <w:szCs w:val="32"/>
        </w:rPr>
        <w:t>（三）活动地点：</w:t>
      </w:r>
      <w:r>
        <w:rPr>
          <w:rFonts w:hint="eastAsia" w:ascii="仿宋_GB2312" w:hAnsi="黑体" w:eastAsia="仿宋_GB2312"/>
          <w:sz w:val="32"/>
          <w:szCs w:val="32"/>
        </w:rPr>
        <w:t>足球场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（四）承办单位：</w:t>
      </w:r>
      <w:r>
        <w:rPr>
          <w:rFonts w:hint="eastAsia" w:ascii="仿宋_GB2312" w:hAnsi="黑体" w:eastAsia="仿宋_GB2312"/>
          <w:sz w:val="32"/>
          <w:szCs w:val="32"/>
        </w:rPr>
        <w:t>药学院学生会、葡萄酒学院学生会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五、排球挑战周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（一）活动名称：</w:t>
      </w:r>
      <w:r>
        <w:rPr>
          <w:rFonts w:hint="eastAsia" w:ascii="仿宋_GB2312" w:hAnsi="黑体" w:eastAsia="仿宋_GB2312"/>
          <w:sz w:val="32"/>
          <w:szCs w:val="32"/>
        </w:rPr>
        <w:t>“三走”活动之男女排球赛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（二）</w:t>
      </w:r>
      <w:r>
        <w:rPr>
          <w:rFonts w:hint="eastAsia" w:ascii="楷体_GB2312" w:hAnsi="黑体" w:eastAsia="楷体_GB2312"/>
          <w:sz w:val="32"/>
          <w:szCs w:val="32"/>
        </w:rPr>
        <w:t>活动时间：</w:t>
      </w:r>
      <w:r>
        <w:rPr>
          <w:rFonts w:hint="eastAsia" w:ascii="仿宋_GB2312" w:hAnsi="黑体" w:eastAsia="仿宋_GB2312"/>
          <w:sz w:val="32"/>
          <w:szCs w:val="32"/>
        </w:rPr>
        <w:t>2016年4月25—4月29日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（三）</w:t>
      </w:r>
      <w:r>
        <w:rPr>
          <w:rFonts w:ascii="楷体_GB2312" w:hAnsi="黑体" w:eastAsia="楷体_GB2312"/>
          <w:sz w:val="32"/>
          <w:szCs w:val="32"/>
        </w:rPr>
        <w:t>活动地点：</w:t>
      </w:r>
      <w:r>
        <w:rPr>
          <w:rFonts w:hint="eastAsia" w:ascii="仿宋_GB2312" w:hAnsi="黑体" w:eastAsia="仿宋_GB2312"/>
          <w:sz w:val="32"/>
          <w:szCs w:val="32"/>
        </w:rPr>
        <w:t>操场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（四）</w:t>
      </w:r>
      <w:r>
        <w:rPr>
          <w:rFonts w:hint="eastAsia" w:ascii="楷体_GB2312" w:hAnsi="黑体" w:eastAsia="楷体_GB2312"/>
          <w:sz w:val="32"/>
          <w:szCs w:val="32"/>
        </w:rPr>
        <w:t>承办单位：</w:t>
      </w:r>
      <w:r>
        <w:rPr>
          <w:rFonts w:hint="eastAsia" w:ascii="仿宋_GB2312" w:hAnsi="黑体" w:eastAsia="仿宋_GB2312"/>
          <w:sz w:val="32"/>
          <w:szCs w:val="32"/>
        </w:rPr>
        <w:t>公共卫生与管理学院学生会、口腔医学院学生会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 xml:space="preserve">公益长跑周 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活动1：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（一）活动名称：“三走”活动之慈善长跑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（二）活动时间：2016年五月上旬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（三）活动地点：青年广场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（四）活动主题：三走长跑助力公益，活力校园共同创造 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（五）承办单位：校学生会</w:t>
      </w:r>
    </w:p>
    <w:p>
      <w:pPr>
        <w:spacing w:line="56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活动2：</w:t>
      </w:r>
    </w:p>
    <w:p>
      <w:pPr>
        <w:spacing w:line="56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（一）</w:t>
      </w:r>
      <w:r>
        <w:rPr>
          <w:rFonts w:hint="eastAsia" w:ascii="楷体_GB2312" w:hAnsi="黑体" w:eastAsia="楷体_GB2312"/>
          <w:sz w:val="32"/>
          <w:szCs w:val="32"/>
        </w:rPr>
        <w:t>活动名称：</w:t>
      </w:r>
      <w:r>
        <w:rPr>
          <w:rFonts w:hint="eastAsia" w:ascii="仿宋_GB2312" w:hAnsi="黑体" w:eastAsia="仿宋_GB2312"/>
          <w:sz w:val="32"/>
          <w:szCs w:val="32"/>
        </w:rPr>
        <w:t>滨州医学院2016年 “三走”活动之万米接力赛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/>
          <w:sz w:val="32"/>
          <w:szCs w:val="32"/>
        </w:rPr>
        <w:t>（二）</w:t>
      </w:r>
      <w:r>
        <w:rPr>
          <w:rFonts w:hint="eastAsia" w:ascii="楷体_GB2312" w:hAnsi="黑体" w:eastAsia="楷体_GB2312"/>
          <w:sz w:val="32"/>
          <w:szCs w:val="32"/>
        </w:rPr>
        <w:t>活动时间：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2016年5月7日下午两点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楷体_GB2312" w:hAnsi="楷体" w:eastAsia="楷体_GB2312"/>
          <w:sz w:val="32"/>
          <w:szCs w:val="32"/>
        </w:rPr>
        <w:t>（三）</w:t>
      </w:r>
      <w:r>
        <w:rPr>
          <w:rFonts w:ascii="楷体_GB2312" w:hAnsi="黑体" w:eastAsia="楷体_GB2312"/>
          <w:sz w:val="32"/>
          <w:szCs w:val="32"/>
        </w:rPr>
        <w:t>活动地点：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田径场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（四）承办单位</w:t>
      </w:r>
      <w:r>
        <w:rPr>
          <w:rFonts w:ascii="楷体_GB2312" w:hAnsi="黑体" w:eastAsia="楷体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护理学院学生会、老年医学院学生会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七、棋王争霸赛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（一）</w:t>
      </w:r>
      <w:r>
        <w:rPr>
          <w:rFonts w:hint="eastAsia" w:ascii="楷体_GB2312" w:hAnsi="黑体" w:eastAsia="楷体_GB2312"/>
          <w:sz w:val="32"/>
          <w:szCs w:val="32"/>
        </w:rPr>
        <w:t>活动名称：</w:t>
      </w:r>
      <w:r>
        <w:rPr>
          <w:rFonts w:hint="eastAsia" w:ascii="仿宋_GB2312" w:hAnsi="黑体" w:eastAsia="仿宋_GB2312"/>
          <w:sz w:val="32"/>
          <w:szCs w:val="32"/>
        </w:rPr>
        <w:t>“三走”活动之五子棋比赛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/>
          <w:sz w:val="32"/>
          <w:szCs w:val="32"/>
        </w:rPr>
        <w:t>（二）</w:t>
      </w:r>
      <w:r>
        <w:rPr>
          <w:rFonts w:hint="eastAsia" w:ascii="楷体_GB2312" w:hAnsi="黑体" w:eastAsia="楷体_GB2312"/>
          <w:sz w:val="32"/>
          <w:szCs w:val="32"/>
        </w:rPr>
        <w:t>活动时间：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2016年5月上旬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楷体_GB2312" w:hAnsi="楷体" w:eastAsia="楷体_GB2312"/>
          <w:sz w:val="32"/>
          <w:szCs w:val="32"/>
        </w:rPr>
        <w:t>（三）</w:t>
      </w:r>
      <w:r>
        <w:rPr>
          <w:rFonts w:ascii="楷体_GB2312" w:hAnsi="黑体" w:eastAsia="楷体_GB2312"/>
          <w:sz w:val="32"/>
          <w:szCs w:val="32"/>
        </w:rPr>
        <w:t>活动地点：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大学生活动中心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（四）承办单位</w:t>
      </w:r>
      <w:r>
        <w:rPr>
          <w:rFonts w:ascii="楷体_GB2312" w:hAnsi="黑体" w:eastAsia="楷体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棋牌社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八、篮球竞赛周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活动1：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（一）活动名称：“三走”活动之组织间篮球友谊赛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（二）活动时间：2016年5月5日—5月14日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（三）活动地点：篮球场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（四）活动主题：激情碰撞  促进交流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（五）承办单位：临床医学院学生会、特殊教育学院学生会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活动2：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（一）活动名称：三对三篮球赛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（二）活动时间：2016年5月上旬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（三）活动地点：操场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（四）承办单位：篮球协会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拔河挑战周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（一）活动名称：</w:t>
      </w:r>
      <w:r>
        <w:rPr>
          <w:rFonts w:hint="eastAsia" w:ascii="仿宋_GB2312" w:hAnsi="黑体" w:eastAsia="仿宋_GB2312"/>
          <w:sz w:val="32"/>
          <w:szCs w:val="32"/>
        </w:rPr>
        <w:t>“三走”活动之拔河比赛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</w:t>
      </w:r>
      <w:r>
        <w:rPr>
          <w:rFonts w:hint="eastAsia" w:ascii="楷体_GB2312" w:hAnsi="黑体" w:eastAsia="楷体_GB2312"/>
          <w:sz w:val="32"/>
          <w:szCs w:val="32"/>
        </w:rPr>
        <w:t>活动时间：</w:t>
      </w:r>
      <w:r>
        <w:rPr>
          <w:rFonts w:hint="eastAsia" w:ascii="仿宋_GB2312" w:hAnsi="黑体" w:eastAsia="仿宋_GB2312"/>
          <w:sz w:val="32"/>
          <w:szCs w:val="32"/>
        </w:rPr>
        <w:t>2016年五月中下旬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_GB2312" w:hAnsi="楷体" w:eastAsia="楷体_GB2312"/>
          <w:sz w:val="32"/>
          <w:szCs w:val="32"/>
        </w:rPr>
        <w:t>（三）</w:t>
      </w:r>
      <w:r>
        <w:rPr>
          <w:rFonts w:ascii="楷体_GB2312" w:hAnsi="黑体" w:eastAsia="楷体_GB2312"/>
          <w:sz w:val="32"/>
          <w:szCs w:val="32"/>
        </w:rPr>
        <w:t>活动地点：</w:t>
      </w:r>
      <w:r>
        <w:rPr>
          <w:rFonts w:hint="eastAsia" w:ascii="仿宋_GB2312" w:hAnsi="黑体" w:eastAsia="仿宋_GB2312"/>
          <w:sz w:val="32"/>
          <w:szCs w:val="32"/>
        </w:rPr>
        <w:t>足球场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（四）承办单位</w:t>
      </w:r>
      <w:r>
        <w:rPr>
          <w:rFonts w:ascii="楷体_GB2312" w:hAnsi="黑体" w:eastAsia="楷体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人文与社会科学学院学生会、外国语与国际交流学院学生会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十、网球竞赛周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（一）</w:t>
      </w:r>
      <w:r>
        <w:rPr>
          <w:rFonts w:hint="eastAsia" w:ascii="楷体_GB2312" w:hAnsi="黑体" w:eastAsia="楷体_GB2312"/>
          <w:sz w:val="32"/>
          <w:szCs w:val="32"/>
        </w:rPr>
        <w:t>活动名称：</w:t>
      </w:r>
      <w:r>
        <w:rPr>
          <w:rFonts w:hint="eastAsia" w:ascii="仿宋_GB2312" w:hAnsi="黑体" w:eastAsia="仿宋_GB2312"/>
          <w:sz w:val="32"/>
          <w:szCs w:val="32"/>
        </w:rPr>
        <w:t>“三走”活动之网球赛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/>
          <w:sz w:val="32"/>
          <w:szCs w:val="32"/>
        </w:rPr>
        <w:t>（二）</w:t>
      </w:r>
      <w:r>
        <w:rPr>
          <w:rFonts w:hint="eastAsia" w:ascii="楷体_GB2312" w:hAnsi="黑体" w:eastAsia="楷体_GB2312"/>
          <w:sz w:val="32"/>
          <w:szCs w:val="32"/>
        </w:rPr>
        <w:t>活动时间：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2016年5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月23日—5月 24日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楷体_GB2312" w:hAnsi="楷体" w:eastAsia="楷体_GB2312"/>
          <w:sz w:val="32"/>
          <w:szCs w:val="32"/>
        </w:rPr>
        <w:t>（三）</w:t>
      </w:r>
      <w:r>
        <w:rPr>
          <w:rFonts w:ascii="楷体_GB2312" w:hAnsi="黑体" w:eastAsia="楷体_GB2312"/>
          <w:sz w:val="32"/>
          <w:szCs w:val="32"/>
        </w:rPr>
        <w:t>活动地点：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网球场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（四）承办单位</w:t>
      </w:r>
      <w:r>
        <w:rPr>
          <w:rFonts w:ascii="楷体_GB2312" w:hAnsi="黑体" w:eastAsia="楷体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中西医结合学院学生会</w:t>
      </w:r>
      <w:r>
        <w:rPr>
          <w:rFonts w:ascii="仿宋_GB2312" w:hAnsi="黑体" w:eastAsia="仿宋_GB2312"/>
          <w:sz w:val="32"/>
          <w:szCs w:val="32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康复医学院学生会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十一、羽毛球竞赛周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（一）</w:t>
      </w:r>
      <w:r>
        <w:rPr>
          <w:rFonts w:hint="eastAsia" w:ascii="楷体_GB2312" w:hAnsi="黑体" w:eastAsia="楷体_GB2312"/>
          <w:sz w:val="32"/>
          <w:szCs w:val="32"/>
        </w:rPr>
        <w:t>活动名称：</w:t>
      </w:r>
      <w:r>
        <w:rPr>
          <w:rFonts w:hint="eastAsia" w:ascii="仿宋_GB2312" w:hAnsi="黑体" w:eastAsia="仿宋_GB2312"/>
          <w:sz w:val="32"/>
          <w:szCs w:val="32"/>
        </w:rPr>
        <w:t>“三走”活动之羽毛球赛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/>
          <w:sz w:val="32"/>
          <w:szCs w:val="32"/>
        </w:rPr>
        <w:t>（二）</w:t>
      </w:r>
      <w:r>
        <w:rPr>
          <w:rFonts w:hint="eastAsia" w:ascii="楷体_GB2312" w:hAnsi="黑体" w:eastAsia="楷体_GB2312"/>
          <w:sz w:val="32"/>
          <w:szCs w:val="32"/>
        </w:rPr>
        <w:t>活动时间：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2016年5月下旬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_GB2312" w:hAnsi="楷体" w:eastAsia="楷体_GB2312"/>
          <w:sz w:val="32"/>
          <w:szCs w:val="32"/>
        </w:rPr>
        <w:t>（三）</w:t>
      </w:r>
      <w:r>
        <w:rPr>
          <w:rFonts w:ascii="楷体_GB2312" w:hAnsi="黑体" w:eastAsia="楷体_GB2312"/>
          <w:sz w:val="32"/>
          <w:szCs w:val="32"/>
        </w:rPr>
        <w:t>活动地点：</w:t>
      </w:r>
      <w:r>
        <w:rPr>
          <w:rFonts w:hint="eastAsia" w:ascii="仿宋_GB2312" w:hAnsi="黑体" w:eastAsia="仿宋_GB2312"/>
          <w:sz w:val="32"/>
          <w:szCs w:val="32"/>
        </w:rPr>
        <w:t>羽毛球场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（四）承办单位</w:t>
      </w:r>
      <w:r>
        <w:rPr>
          <w:rFonts w:ascii="楷体_GB2312" w:hAnsi="黑体" w:eastAsia="楷体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羽毛球协会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十二、轮滑交流周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（一）</w:t>
      </w:r>
      <w:r>
        <w:rPr>
          <w:rFonts w:hint="eastAsia" w:ascii="楷体_GB2312" w:hAnsi="黑体" w:eastAsia="楷体_GB2312"/>
          <w:sz w:val="32"/>
          <w:szCs w:val="32"/>
        </w:rPr>
        <w:t>活动名称：</w:t>
      </w:r>
      <w:r>
        <w:rPr>
          <w:rFonts w:hint="eastAsia" w:ascii="仿宋_GB2312" w:hAnsi="黑体" w:eastAsia="仿宋_GB2312"/>
          <w:sz w:val="32"/>
          <w:szCs w:val="32"/>
        </w:rPr>
        <w:t>烟台市“八大高校”轮滑交流赛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/>
          <w:sz w:val="32"/>
          <w:szCs w:val="32"/>
        </w:rPr>
        <w:t>（二）</w:t>
      </w:r>
      <w:r>
        <w:rPr>
          <w:rFonts w:hint="eastAsia" w:ascii="楷体_GB2312" w:hAnsi="黑体" w:eastAsia="楷体_GB2312"/>
          <w:sz w:val="32"/>
          <w:szCs w:val="32"/>
        </w:rPr>
        <w:t>活动时间：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2016年5月下旬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楷体_GB2312" w:hAnsi="楷体" w:eastAsia="楷体_GB2312"/>
          <w:sz w:val="32"/>
          <w:szCs w:val="32"/>
        </w:rPr>
        <w:t>（三）</w:t>
      </w:r>
      <w:r>
        <w:rPr>
          <w:rFonts w:ascii="楷体_GB2312" w:hAnsi="黑体" w:eastAsia="楷体_GB2312"/>
          <w:sz w:val="32"/>
          <w:szCs w:val="32"/>
        </w:rPr>
        <w:t>活动地点：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钟楼广场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（四）承办单位</w:t>
      </w:r>
      <w:r>
        <w:rPr>
          <w:rFonts w:ascii="楷体_GB2312" w:hAnsi="黑体" w:eastAsia="楷体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轮滑社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617265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95758889">
    <w:nsid w:val="2F6E5129"/>
    <w:multiLevelType w:val="multilevel"/>
    <w:tmpl w:val="2F6E5129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957588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C12"/>
    <w:rsid w:val="00051D51"/>
    <w:rsid w:val="00057598"/>
    <w:rsid w:val="00121858"/>
    <w:rsid w:val="00196A7E"/>
    <w:rsid w:val="001A45A5"/>
    <w:rsid w:val="001D51E6"/>
    <w:rsid w:val="001E0204"/>
    <w:rsid w:val="00215165"/>
    <w:rsid w:val="00260AB9"/>
    <w:rsid w:val="002C6456"/>
    <w:rsid w:val="002E4DD1"/>
    <w:rsid w:val="00303981"/>
    <w:rsid w:val="00367520"/>
    <w:rsid w:val="003B3241"/>
    <w:rsid w:val="003B76D1"/>
    <w:rsid w:val="003F0453"/>
    <w:rsid w:val="0045023D"/>
    <w:rsid w:val="00457150"/>
    <w:rsid w:val="00473706"/>
    <w:rsid w:val="004D72DF"/>
    <w:rsid w:val="00557AB4"/>
    <w:rsid w:val="00567595"/>
    <w:rsid w:val="005B0C60"/>
    <w:rsid w:val="005E2B80"/>
    <w:rsid w:val="005E7EC8"/>
    <w:rsid w:val="005F114D"/>
    <w:rsid w:val="006006DE"/>
    <w:rsid w:val="006445D4"/>
    <w:rsid w:val="00685714"/>
    <w:rsid w:val="00691B73"/>
    <w:rsid w:val="00694D69"/>
    <w:rsid w:val="006A6782"/>
    <w:rsid w:val="006C1798"/>
    <w:rsid w:val="006C6845"/>
    <w:rsid w:val="006D5D74"/>
    <w:rsid w:val="00727A8B"/>
    <w:rsid w:val="00740777"/>
    <w:rsid w:val="00744BA5"/>
    <w:rsid w:val="007E241F"/>
    <w:rsid w:val="007E3A90"/>
    <w:rsid w:val="007F36DA"/>
    <w:rsid w:val="00834B2E"/>
    <w:rsid w:val="00843C6B"/>
    <w:rsid w:val="00893F9C"/>
    <w:rsid w:val="008D22A6"/>
    <w:rsid w:val="008E7363"/>
    <w:rsid w:val="008F3084"/>
    <w:rsid w:val="00923DF2"/>
    <w:rsid w:val="00940036"/>
    <w:rsid w:val="00944712"/>
    <w:rsid w:val="0099483B"/>
    <w:rsid w:val="00A170F5"/>
    <w:rsid w:val="00A5192F"/>
    <w:rsid w:val="00A60547"/>
    <w:rsid w:val="00A75DB0"/>
    <w:rsid w:val="00A94DAC"/>
    <w:rsid w:val="00AB1C92"/>
    <w:rsid w:val="00AE1F09"/>
    <w:rsid w:val="00B06796"/>
    <w:rsid w:val="00B320AD"/>
    <w:rsid w:val="00B6149E"/>
    <w:rsid w:val="00BA5C88"/>
    <w:rsid w:val="00BB6DBA"/>
    <w:rsid w:val="00BE4FE5"/>
    <w:rsid w:val="00BF4E3D"/>
    <w:rsid w:val="00C046E5"/>
    <w:rsid w:val="00C1201E"/>
    <w:rsid w:val="00C5645D"/>
    <w:rsid w:val="00C77C9D"/>
    <w:rsid w:val="00C87DA2"/>
    <w:rsid w:val="00D11467"/>
    <w:rsid w:val="00D15521"/>
    <w:rsid w:val="00D25361"/>
    <w:rsid w:val="00D6095B"/>
    <w:rsid w:val="00D81622"/>
    <w:rsid w:val="00DD3A86"/>
    <w:rsid w:val="00DE0AB6"/>
    <w:rsid w:val="00E70105"/>
    <w:rsid w:val="00E71C66"/>
    <w:rsid w:val="00E75C8B"/>
    <w:rsid w:val="00EC3A1F"/>
    <w:rsid w:val="00EC760D"/>
    <w:rsid w:val="00F04374"/>
    <w:rsid w:val="00F27702"/>
    <w:rsid w:val="00F3013F"/>
    <w:rsid w:val="00F47069"/>
    <w:rsid w:val="00F55A86"/>
    <w:rsid w:val="00FA3EFC"/>
    <w:rsid w:val="00FC7C12"/>
    <w:rsid w:val="00FE0C29"/>
    <w:rsid w:val="378478E7"/>
    <w:rsid w:val="3AAB6E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rFonts w:ascii="Times New Roman" w:hAnsi="Times New Roman" w:eastAsia="宋体" w:cs="Times New Roman"/>
      <w:b/>
      <w:b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2015D-86B5-46F1-8683-8B887974D3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386</Words>
  <Characters>2203</Characters>
  <Lines>18</Lines>
  <Paragraphs>5</Paragraphs>
  <ScaleCrop>false</ScaleCrop>
  <LinksUpToDate>false</LinksUpToDate>
  <CharactersWithSpaces>2584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2016-04-14T01:16:00Z</dcterms:created>
  <dc:creator>孙钰洋</dc:creator>
  <cp:lastModifiedBy>Administrator</cp:lastModifiedBy>
  <cp:lastPrinted>2016-04-19T07:27:00Z</cp:lastPrinted>
  <dcterms:modified xsi:type="dcterms:W3CDTF">2016-04-19T07:28:14Z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