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126D">
      <w:pPr>
        <w:spacing w:line="580" w:lineRule="exact"/>
        <w:jc w:val="center"/>
        <w:rPr>
          <w:rFonts w:hint="eastAsia" w:ascii="方正小标宋简体" w:hAnsi="仿宋" w:eastAsia="方正小标宋简体" w:cs="仿宋_GB2312"/>
          <w:w w:val="94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w w:val="94"/>
          <w:kern w:val="0"/>
          <w:sz w:val="44"/>
          <w:szCs w:val="44"/>
          <w:lang w:eastAsia="zh-CN"/>
        </w:rPr>
        <w:t>山东医药大学</w:t>
      </w:r>
      <w:r>
        <w:rPr>
          <w:rFonts w:hint="eastAsia" w:ascii="方正小标宋简体" w:hAnsi="Times New Roman" w:eastAsia="方正小标宋简体" w:cs="Times New Roman"/>
          <w:w w:val="94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w w:val="94"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w w:val="94"/>
          <w:kern w:val="0"/>
          <w:sz w:val="44"/>
          <w:szCs w:val="44"/>
        </w:rPr>
        <w:t>年学生社团活动精品项目</w:t>
      </w:r>
    </w:p>
    <w:p w14:paraId="6D211EAD">
      <w:pPr>
        <w:spacing w:line="580" w:lineRule="exact"/>
        <w:jc w:val="center"/>
        <w:rPr>
          <w:rFonts w:ascii="方正小标宋简体" w:hAnsi="仿宋" w:eastAsia="方正小标宋简体" w:cs="仿宋_GB2312"/>
          <w:w w:val="94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w w:val="94"/>
          <w:kern w:val="0"/>
          <w:sz w:val="44"/>
          <w:szCs w:val="44"/>
        </w:rPr>
        <w:t>申报表</w:t>
      </w:r>
    </w:p>
    <w:tbl>
      <w:tblPr>
        <w:tblStyle w:val="1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63"/>
        <w:gridCol w:w="527"/>
        <w:gridCol w:w="69"/>
        <w:gridCol w:w="1108"/>
        <w:gridCol w:w="1262"/>
        <w:gridCol w:w="1438"/>
        <w:gridCol w:w="685"/>
        <w:gridCol w:w="580"/>
        <w:gridCol w:w="680"/>
        <w:gridCol w:w="1184"/>
      </w:tblGrid>
      <w:tr w14:paraId="7E5F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611288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05" w:type="dxa"/>
            <w:gridSpan w:val="8"/>
            <w:tcBorders>
              <w:tl2br w:val="nil"/>
              <w:tr2bl w:val="nil"/>
            </w:tcBorders>
            <w:vAlign w:val="center"/>
          </w:tcPr>
          <w:p w14:paraId="034BD1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A5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11D6B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申报社团</w:t>
            </w:r>
          </w:p>
        </w:tc>
        <w:tc>
          <w:tcPr>
            <w:tcW w:w="7005" w:type="dxa"/>
            <w:gridSpan w:val="8"/>
            <w:tcBorders>
              <w:tl2br w:val="nil"/>
              <w:tr2bl w:val="nil"/>
            </w:tcBorders>
            <w:vAlign w:val="center"/>
          </w:tcPr>
          <w:p w14:paraId="113A84E0">
            <w:pPr>
              <w:jc w:val="center"/>
              <w:rPr>
                <w:rFonts w:ascii="仿宋_GB2312" w:eastAsia="仿宋_GB2312" w:hAnsiTheme="minorEastAsia"/>
                <w:color w:val="FF0000"/>
                <w:sz w:val="24"/>
              </w:rPr>
            </w:pPr>
          </w:p>
        </w:tc>
      </w:tr>
      <w:tr w14:paraId="231A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6982F9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14:paraId="7E2612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25750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所在院系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A043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vAlign w:val="center"/>
          </w:tcPr>
          <w:p w14:paraId="4407A3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1353A5DC">
            <w:pPr>
              <w:rPr>
                <w:rFonts w:ascii="仿宋_GB2312" w:eastAsia="仿宋_GB2312" w:hAnsiTheme="minorEastAsia"/>
                <w:color w:val="FF0000"/>
                <w:sz w:val="24"/>
              </w:rPr>
            </w:pPr>
          </w:p>
        </w:tc>
      </w:tr>
      <w:tr w14:paraId="2B9F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7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498D14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核心成员姓名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14:paraId="320C99C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B98A92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工作分工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34CDFF4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vAlign w:val="center"/>
          </w:tcPr>
          <w:p w14:paraId="102928F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5485156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ECD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72" w:type="dxa"/>
            <w:gridSpan w:val="3"/>
            <w:vMerge w:val="continue"/>
            <w:tcBorders>
              <w:tl2br w:val="nil"/>
              <w:tr2bl w:val="nil"/>
            </w:tcBorders>
          </w:tcPr>
          <w:p w14:paraId="512898CB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</w:tcPr>
          <w:p w14:paraId="3DB09EBF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</w:tcPr>
          <w:p w14:paraId="6C388196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工作分工</w:t>
            </w:r>
          </w:p>
        </w:tc>
        <w:tc>
          <w:tcPr>
            <w:tcW w:w="1439" w:type="dxa"/>
            <w:tcBorders>
              <w:tl2br w:val="nil"/>
              <w:tr2bl w:val="nil"/>
            </w:tcBorders>
          </w:tcPr>
          <w:p w14:paraId="16216EBD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</w:tcPr>
          <w:p w14:paraId="7057423F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</w:tcPr>
          <w:p w14:paraId="75840360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B18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72" w:type="dxa"/>
            <w:gridSpan w:val="3"/>
            <w:vMerge w:val="continue"/>
            <w:tcBorders>
              <w:tl2br w:val="nil"/>
              <w:tr2bl w:val="nil"/>
            </w:tcBorders>
          </w:tcPr>
          <w:p w14:paraId="5DC02FC2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</w:tcPr>
          <w:p w14:paraId="34A39FAB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</w:tcPr>
          <w:p w14:paraId="518C4348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工作分工</w:t>
            </w:r>
          </w:p>
        </w:tc>
        <w:tc>
          <w:tcPr>
            <w:tcW w:w="1439" w:type="dxa"/>
            <w:tcBorders>
              <w:tl2br w:val="nil"/>
              <w:tr2bl w:val="nil"/>
            </w:tcBorders>
          </w:tcPr>
          <w:p w14:paraId="069AD95A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</w:tcPr>
          <w:p w14:paraId="089F32B7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</w:tcPr>
          <w:p w14:paraId="7BEEA93E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9E8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77" w:type="dxa"/>
            <w:tcBorders>
              <w:tl2br w:val="nil"/>
              <w:tr2bl w:val="nil"/>
            </w:tcBorders>
            <w:textDirection w:val="tbRlV"/>
            <w:vAlign w:val="center"/>
          </w:tcPr>
          <w:p w14:paraId="37DC7F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申报类别</w:t>
            </w:r>
          </w:p>
        </w:tc>
        <w:tc>
          <w:tcPr>
            <w:tcW w:w="8300" w:type="dxa"/>
            <w:gridSpan w:val="10"/>
            <w:tcBorders>
              <w:tl2br w:val="nil"/>
              <w:tr2bl w:val="nil"/>
            </w:tcBorders>
          </w:tcPr>
          <w:p w14:paraId="63424B54">
            <w:pPr>
              <w:spacing w:before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思想引领□     学术科技□     创新创业□</w:t>
            </w:r>
          </w:p>
          <w:p w14:paraId="43D9A9BC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文化艺术□     体育竞技□     志愿公益□</w:t>
            </w:r>
          </w:p>
        </w:tc>
      </w:tr>
      <w:tr w14:paraId="28A5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577" w:type="dxa"/>
            <w:tcBorders>
              <w:tl2br w:val="nil"/>
              <w:tr2bl w:val="nil"/>
            </w:tcBorders>
            <w:textDirection w:val="tbRlV"/>
            <w:vAlign w:val="center"/>
          </w:tcPr>
          <w:p w14:paraId="70F9EA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  简  介</w:t>
            </w:r>
          </w:p>
        </w:tc>
        <w:tc>
          <w:tcPr>
            <w:tcW w:w="8300" w:type="dxa"/>
            <w:gridSpan w:val="10"/>
            <w:tcBorders>
              <w:tl2br w:val="nil"/>
              <w:tr2bl w:val="nil"/>
            </w:tcBorders>
          </w:tcPr>
          <w:p w14:paraId="221E9E5E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  <w:p w14:paraId="5F3AF452">
            <w:pPr>
              <w:tabs>
                <w:tab w:val="left" w:pos="390"/>
              </w:tabs>
              <w:spacing w:beforeLines="50"/>
              <w:ind w:left="210" w:leftChars="100"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可从项目目的、项目内容、活动形式、活动对象、宣传方式、预期效果、可行性分析等方面详细表述。</w:t>
            </w:r>
          </w:p>
          <w:p w14:paraId="112FA242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7EB456B2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077D0ED9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（可另附页）</w:t>
            </w:r>
          </w:p>
        </w:tc>
      </w:tr>
      <w:tr w14:paraId="667C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577" w:type="dxa"/>
            <w:tcBorders>
              <w:tl2br w:val="nil"/>
              <w:tr2bl w:val="nil"/>
            </w:tcBorders>
            <w:textDirection w:val="tbRlV"/>
            <w:vAlign w:val="center"/>
          </w:tcPr>
          <w:p w14:paraId="613FDA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项目难点和创新点</w:t>
            </w:r>
          </w:p>
        </w:tc>
        <w:tc>
          <w:tcPr>
            <w:tcW w:w="8300" w:type="dxa"/>
            <w:gridSpan w:val="10"/>
            <w:tcBorders>
              <w:tl2br w:val="nil"/>
              <w:tr2bl w:val="nil"/>
            </w:tcBorders>
          </w:tcPr>
          <w:p w14:paraId="031B719D">
            <w:pPr>
              <w:spacing w:line="240" w:lineRule="atLeas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411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577" w:type="dxa"/>
            <w:tcBorders>
              <w:tl2br w:val="nil"/>
              <w:tr2bl w:val="nil"/>
            </w:tcBorders>
            <w:textDirection w:val="tbRlV"/>
            <w:vAlign w:val="center"/>
          </w:tcPr>
          <w:p w14:paraId="7CB9AF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其他情况说明</w:t>
            </w:r>
          </w:p>
        </w:tc>
        <w:tc>
          <w:tcPr>
            <w:tcW w:w="8300" w:type="dxa"/>
            <w:gridSpan w:val="10"/>
            <w:tcBorders>
              <w:tl2br w:val="nil"/>
              <w:tr2bl w:val="nil"/>
            </w:tcBorders>
          </w:tcPr>
          <w:p w14:paraId="4DD10430">
            <w:pPr>
              <w:spacing w:line="240" w:lineRule="atLeas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如有以下情况，请结合项目实际说明必要性：</w:t>
            </w:r>
          </w:p>
          <w:p w14:paraId="6ED3FC8C">
            <w:pPr>
              <w:spacing w:line="240" w:lineRule="atLeas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是否需发行、散发各种刊物或印刷品；B是否有外籍人士参加或设计内容；C是否收取费用；D是否存在安全隐患；E是否有校外团体、商家或个人参与（如有商家赞助，请将《合同书》附上）；F是否涉及政治、民族、宗教、社会和校园稳定等问题。</w:t>
            </w:r>
          </w:p>
        </w:tc>
      </w:tr>
      <w:tr w14:paraId="345B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B9715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项目时间进度</w:t>
            </w: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14:paraId="7F78BE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756" w:type="dxa"/>
            <w:gridSpan w:val="6"/>
            <w:tcBorders>
              <w:tl2br w:val="nil"/>
              <w:tr2bl w:val="nil"/>
            </w:tcBorders>
            <w:vAlign w:val="center"/>
          </w:tcPr>
          <w:p w14:paraId="56EC85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活动进度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1D3972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</w:tr>
      <w:tr w14:paraId="65DD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D4BD1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14:paraId="63C64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6" w:type="dxa"/>
            <w:gridSpan w:val="6"/>
            <w:tcBorders>
              <w:tl2br w:val="nil"/>
              <w:tr2bl w:val="nil"/>
            </w:tcBorders>
            <w:vAlign w:val="center"/>
          </w:tcPr>
          <w:p w14:paraId="7E7E9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001F4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6D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A36F3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14:paraId="313FDB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6" w:type="dxa"/>
            <w:gridSpan w:val="6"/>
            <w:tcBorders>
              <w:tl2br w:val="nil"/>
              <w:tr2bl w:val="nil"/>
            </w:tcBorders>
            <w:vAlign w:val="center"/>
          </w:tcPr>
          <w:p w14:paraId="29D481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12534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5F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199D3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14:paraId="1AA5D8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6" w:type="dxa"/>
            <w:gridSpan w:val="6"/>
            <w:tcBorders>
              <w:tl2br w:val="nil"/>
              <w:tr2bl w:val="nil"/>
            </w:tcBorders>
            <w:vAlign w:val="center"/>
          </w:tcPr>
          <w:p w14:paraId="347AFD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7DA0DC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85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37BB9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14:paraId="063344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6" w:type="dxa"/>
            <w:gridSpan w:val="6"/>
            <w:tcBorders>
              <w:tl2br w:val="nil"/>
              <w:tr2bl w:val="nil"/>
            </w:tcBorders>
            <w:vAlign w:val="center"/>
          </w:tcPr>
          <w:p w14:paraId="00B735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A46BD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56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3FDC8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项目经费预算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28B3AFE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35AF1B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经费用途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4F6EB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6F0437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经费来源</w:t>
            </w:r>
          </w:p>
        </w:tc>
      </w:tr>
      <w:tr w14:paraId="5932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DB066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32366FA5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1</w:t>
            </w: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41C94F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04913B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6504E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A5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66124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972D479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</w:t>
            </w: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29A8D4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9C1AF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FAF55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E4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D9794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09FD6E8F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3</w:t>
            </w: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676225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3AD78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F42AA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36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70A1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382FC125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4</w:t>
            </w: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2EB591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253EF1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720D83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DC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68E8F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EC98830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5</w:t>
            </w: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0C49B1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20F137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11F08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6B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57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2F935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7B02C46A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092" w:type="dxa"/>
            <w:gridSpan w:val="6"/>
            <w:tcBorders>
              <w:tl2br w:val="nil"/>
              <w:tr2bl w:val="nil"/>
            </w:tcBorders>
            <w:vAlign w:val="center"/>
          </w:tcPr>
          <w:p w14:paraId="15D246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总计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029983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EFFB3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BD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582" w:type="dxa"/>
            <w:tcBorders>
              <w:tl2br w:val="nil"/>
              <w:tr2bl w:val="nil"/>
            </w:tcBorders>
            <w:textDirection w:val="tbRlV"/>
            <w:vAlign w:val="center"/>
          </w:tcPr>
          <w:p w14:paraId="20F370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社团指导教师意见</w:t>
            </w:r>
          </w:p>
        </w:tc>
        <w:tc>
          <w:tcPr>
            <w:tcW w:w="8295" w:type="dxa"/>
            <w:gridSpan w:val="10"/>
            <w:tcBorders>
              <w:tl2br w:val="nil"/>
              <w:tr2bl w:val="nil"/>
            </w:tcBorders>
            <w:vAlign w:val="bottom"/>
          </w:tcPr>
          <w:p w14:paraId="4578287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0B1A91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7BF7E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E191EC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617DBD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A04C75">
            <w:pPr>
              <w:spacing w:afterLines="50"/>
              <w:ind w:left="5292" w:right="482" w:hanging="5292" w:hangingChars="22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  <w:p w14:paraId="376B4F5E">
            <w:pPr>
              <w:spacing w:afterLines="50"/>
              <w:ind w:right="480" w:firstLine="4200" w:firstLineChars="17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 w14:paraId="1B9B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82" w:type="dxa"/>
            <w:tcBorders>
              <w:tl2br w:val="nil"/>
              <w:tr2bl w:val="nil"/>
            </w:tcBorders>
            <w:textDirection w:val="tbRlV"/>
            <w:vAlign w:val="center"/>
          </w:tcPr>
          <w:p w14:paraId="150988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业务指导单位意见</w:t>
            </w:r>
          </w:p>
        </w:tc>
        <w:tc>
          <w:tcPr>
            <w:tcW w:w="8295" w:type="dxa"/>
            <w:gridSpan w:val="10"/>
            <w:tcBorders>
              <w:tl2br w:val="nil"/>
              <w:tr2bl w:val="nil"/>
            </w:tcBorders>
            <w:vAlign w:val="bottom"/>
          </w:tcPr>
          <w:p w14:paraId="0DB6A7E4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2C53F3F6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332F14C6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73892450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2D99AAA1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101A7994">
            <w:pPr>
              <w:spacing w:afterLines="50"/>
              <w:ind w:left="5292" w:right="482" w:hanging="5292" w:hangingChars="22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  <w:p w14:paraId="5AF9DBAF">
            <w:pPr>
              <w:spacing w:afterLines="50"/>
              <w:ind w:right="480" w:firstLine="4200" w:firstLineChars="17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 w14:paraId="0741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582" w:type="dxa"/>
            <w:tcBorders>
              <w:tl2br w:val="nil"/>
              <w:tr2bl w:val="nil"/>
            </w:tcBorders>
            <w:textDirection w:val="tbRlV"/>
            <w:vAlign w:val="center"/>
          </w:tcPr>
          <w:p w14:paraId="351BE3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校团委意见</w:t>
            </w:r>
          </w:p>
        </w:tc>
        <w:tc>
          <w:tcPr>
            <w:tcW w:w="8295" w:type="dxa"/>
            <w:gridSpan w:val="10"/>
            <w:tcBorders>
              <w:tl2br w:val="nil"/>
              <w:tr2bl w:val="nil"/>
            </w:tcBorders>
            <w:vAlign w:val="bottom"/>
          </w:tcPr>
          <w:p w14:paraId="5062420E">
            <w:pPr>
              <w:spacing w:afterLines="50"/>
              <w:ind w:left="5292" w:right="482" w:hanging="5292" w:hangingChars="2205"/>
              <w:rPr>
                <w:rFonts w:ascii="仿宋_GB2312" w:eastAsia="仿宋_GB2312"/>
                <w:sz w:val="24"/>
              </w:rPr>
            </w:pPr>
          </w:p>
          <w:p w14:paraId="00F9A15E">
            <w:pPr>
              <w:spacing w:afterLines="50"/>
              <w:ind w:right="482"/>
              <w:rPr>
                <w:rFonts w:ascii="仿宋_GB2312" w:eastAsia="仿宋_GB2312"/>
                <w:sz w:val="24"/>
              </w:rPr>
            </w:pPr>
          </w:p>
          <w:p w14:paraId="579E634D">
            <w:pPr>
              <w:spacing w:afterLines="50"/>
              <w:ind w:right="482"/>
              <w:rPr>
                <w:rFonts w:ascii="仿宋_GB2312" w:eastAsia="仿宋_GB2312"/>
                <w:sz w:val="24"/>
              </w:rPr>
            </w:pPr>
          </w:p>
          <w:p w14:paraId="0F1A48C7">
            <w:pPr>
              <w:spacing w:afterLines="50"/>
              <w:ind w:right="482"/>
              <w:rPr>
                <w:rFonts w:ascii="仿宋_GB2312" w:eastAsia="仿宋_GB2312"/>
                <w:sz w:val="24"/>
              </w:rPr>
            </w:pPr>
          </w:p>
          <w:p w14:paraId="32F3EDA3">
            <w:pPr>
              <w:spacing w:afterLines="50"/>
              <w:ind w:left="5292" w:right="482" w:hanging="5292" w:hangingChars="22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  <w:p w14:paraId="4719B8A8">
            <w:pPr>
              <w:spacing w:afterLines="50"/>
              <w:ind w:right="482" w:firstLine="4233" w:firstLineChars="17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</w:tbl>
    <w:p w14:paraId="0B218CD4">
      <w:pPr>
        <w:spacing w:line="580" w:lineRule="exact"/>
        <w:rPr>
          <w:rFonts w:ascii="仿宋" w:hAnsi="仿宋" w:eastAsia="仿宋" w:cs="仿宋_GB2312"/>
          <w:kern w:val="0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k1NGM0MDdhYmE0MDNmODZkYTgwMzM1ZGYwZWVmMjgifQ=="/>
  </w:docVars>
  <w:rsids>
    <w:rsidRoot w:val="00BB53B0"/>
    <w:rsid w:val="0008183F"/>
    <w:rsid w:val="000C6A01"/>
    <w:rsid w:val="000D667D"/>
    <w:rsid w:val="00174588"/>
    <w:rsid w:val="001C168F"/>
    <w:rsid w:val="001D476B"/>
    <w:rsid w:val="002A5945"/>
    <w:rsid w:val="002B6A53"/>
    <w:rsid w:val="002C5754"/>
    <w:rsid w:val="003A55E2"/>
    <w:rsid w:val="003E7CC0"/>
    <w:rsid w:val="004458D8"/>
    <w:rsid w:val="00485C30"/>
    <w:rsid w:val="004D3F85"/>
    <w:rsid w:val="004D62DB"/>
    <w:rsid w:val="004F4D84"/>
    <w:rsid w:val="00515B89"/>
    <w:rsid w:val="00522D10"/>
    <w:rsid w:val="00584C4A"/>
    <w:rsid w:val="00596D11"/>
    <w:rsid w:val="005C365E"/>
    <w:rsid w:val="005F6703"/>
    <w:rsid w:val="0063074C"/>
    <w:rsid w:val="006732DF"/>
    <w:rsid w:val="0069681C"/>
    <w:rsid w:val="007061C0"/>
    <w:rsid w:val="007107D9"/>
    <w:rsid w:val="00744D16"/>
    <w:rsid w:val="007870E8"/>
    <w:rsid w:val="008D7693"/>
    <w:rsid w:val="00944AC7"/>
    <w:rsid w:val="0095375F"/>
    <w:rsid w:val="00A24E61"/>
    <w:rsid w:val="00A71FBD"/>
    <w:rsid w:val="00AA5FD7"/>
    <w:rsid w:val="00B22C55"/>
    <w:rsid w:val="00B357F2"/>
    <w:rsid w:val="00B56B68"/>
    <w:rsid w:val="00BB53B0"/>
    <w:rsid w:val="00C72F6C"/>
    <w:rsid w:val="00C91EC9"/>
    <w:rsid w:val="00E01AEE"/>
    <w:rsid w:val="00E16F8D"/>
    <w:rsid w:val="00EA5801"/>
    <w:rsid w:val="00FC59A9"/>
    <w:rsid w:val="00FF3BD1"/>
    <w:rsid w:val="21C57CC0"/>
    <w:rsid w:val="2BD003C1"/>
    <w:rsid w:val="42A468DE"/>
    <w:rsid w:val="55CD0430"/>
    <w:rsid w:val="69387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2"/>
    <w:autoRedefine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3"/>
    <w:autoRedefine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5"/>
    <w:autoRedefine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6"/>
    <w:autoRedefine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7"/>
    <w:autoRedefine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autoRedefine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autoRedefine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标题 1 Char"/>
    <w:basedOn w:val="17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1">
    <w:name w:val="标题 2 Char"/>
    <w:basedOn w:val="17"/>
    <w:link w:val="3"/>
    <w:autoRedefine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3">
    <w:name w:val="标题 4 Char"/>
    <w:basedOn w:val="17"/>
    <w:link w:val="5"/>
    <w:autoRedefine/>
    <w:qFormat/>
    <w:uiPriority w:val="9"/>
    <w:rPr>
      <w:rFonts w:cs="宋体"/>
      <w:color w:val="0F4761"/>
      <w:sz w:val="28"/>
      <w:szCs w:val="28"/>
    </w:rPr>
  </w:style>
  <w:style w:type="character" w:customStyle="1" w:styleId="24">
    <w:name w:val="标题 5 Char"/>
    <w:basedOn w:val="17"/>
    <w:link w:val="6"/>
    <w:autoRedefine/>
    <w:qFormat/>
    <w:uiPriority w:val="9"/>
    <w:rPr>
      <w:rFonts w:cs="宋体"/>
      <w:color w:val="0F4761"/>
      <w:sz w:val="24"/>
      <w:szCs w:val="24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cs="宋体"/>
      <w:b/>
      <w:bCs/>
      <w:color w:val="0F4761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cs="宋体"/>
      <w:b/>
      <w:bCs/>
      <w:color w:val="595959"/>
    </w:rPr>
  </w:style>
  <w:style w:type="character" w:customStyle="1" w:styleId="27">
    <w:name w:val="标题 8 Char"/>
    <w:basedOn w:val="17"/>
    <w:link w:val="9"/>
    <w:autoRedefine/>
    <w:qFormat/>
    <w:uiPriority w:val="9"/>
    <w:rPr>
      <w:rFonts w:cs="宋体"/>
      <w:color w:val="595959"/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eastAsia="等线 Light" w:cs="宋体"/>
      <w:color w:val="595959"/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0">
    <w:name w:val="副标题 Char"/>
    <w:basedOn w:val="17"/>
    <w:link w:val="13"/>
    <w:autoRedefine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2">
    <w:name w:val="引用 Char"/>
    <w:basedOn w:val="17"/>
    <w:link w:val="31"/>
    <w:autoRedefine/>
    <w:qFormat/>
    <w:uiPriority w:val="29"/>
    <w:rPr>
      <w:i/>
      <w:iCs/>
      <w:color w:val="404040"/>
    </w:rPr>
  </w:style>
  <w:style w:type="paragraph" w:styleId="3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autoRedefine/>
    <w:qFormat/>
    <w:uiPriority w:val="21"/>
    <w:rPr>
      <w:i/>
      <w:iCs/>
      <w:color w:val="0F4761"/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6">
    <w:name w:val="明显引用 Char"/>
    <w:basedOn w:val="17"/>
    <w:link w:val="35"/>
    <w:qFormat/>
    <w:uiPriority w:val="30"/>
    <w:rPr>
      <w:i/>
      <w:iCs/>
      <w:color w:val="0F4761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0F4761"/>
      <w:spacing w:val="5"/>
    </w:rPr>
  </w:style>
  <w:style w:type="character" w:customStyle="1" w:styleId="38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Char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389</Words>
  <Characters>392</Characters>
  <Lines>14</Lines>
  <Paragraphs>4</Paragraphs>
  <TotalTime>582</TotalTime>
  <ScaleCrop>false</ScaleCrop>
  <LinksUpToDate>false</LinksUpToDate>
  <CharactersWithSpaces>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2025-05-29T02:51:00Z</dcterms:created>
  <dc:creator>博 胡</dc:creator>
  <cp:lastModifiedBy>Administrator</cp:lastModifiedBy>
  <cp:lastPrinted>2025-05-29T01:03:00Z</cp:lastPrinted>
  <dcterms:modified xsi:type="dcterms:W3CDTF">2026-05-12T00:52:50Z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61426889fe0f4ef4905083c06d298e1e_22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eyJoZGlkIjoiNmI3OTA1ODRhMGYyZTE2NTU3MjM2Y2Q0MzQ1MjkyZWUiLCJ1c2VySWQiOiIyMzcwNzQ1OTkifQ==</vt:lpwstr>
  </property>
</Properties>
</file>