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28DB9">
      <w:pPr>
        <w:spacing w:line="480" w:lineRule="exact"/>
        <w:rPr>
          <w:rFonts w:ascii="黑体" w:hAnsi="黑体" w:eastAsia="黑体" w:cs="黑体"/>
          <w:sz w:val="32"/>
          <w:szCs w:val="32"/>
        </w:rPr>
      </w:pPr>
      <w:r>
        <w:rPr>
          <w:rFonts w:hint="eastAsia" w:ascii="黑体" w:hAnsi="黑体" w:eastAsia="黑体" w:cs="黑体"/>
          <w:sz w:val="32"/>
          <w:szCs w:val="32"/>
        </w:rPr>
        <w:t>附件1</w:t>
      </w:r>
    </w:p>
    <w:p w14:paraId="2E878C6A">
      <w:pPr>
        <w:spacing w:line="560" w:lineRule="exact"/>
        <w:rPr>
          <w:rFonts w:ascii="方正小标宋简体" w:hAnsi="方正小标宋简体" w:eastAsia="方正小标宋简体" w:cs="方正小标宋_GBK"/>
          <w:sz w:val="44"/>
          <w:szCs w:val="44"/>
        </w:rPr>
      </w:pPr>
    </w:p>
    <w:p w14:paraId="6559C275">
      <w:pPr>
        <w:spacing w:line="480" w:lineRule="exact"/>
        <w:jc w:val="center"/>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202</w:t>
      </w:r>
      <w:r>
        <w:rPr>
          <w:rFonts w:hint="eastAsia" w:ascii="方正小标宋简体" w:hAnsi="方正小标宋简体" w:eastAsia="方正小标宋简体" w:cs="方正小标宋_GBK"/>
          <w:sz w:val="44"/>
          <w:szCs w:val="44"/>
          <w:lang w:val="en-US" w:eastAsia="zh-CN"/>
        </w:rPr>
        <w:t>5</w:t>
      </w:r>
      <w:r>
        <w:rPr>
          <w:rFonts w:hint="eastAsia" w:ascii="方正小标宋简体" w:hAnsi="方正小标宋简体" w:eastAsia="方正小标宋简体" w:cs="方正小标宋_GBK"/>
          <w:sz w:val="44"/>
          <w:szCs w:val="44"/>
        </w:rPr>
        <w:t>年度</w:t>
      </w:r>
      <w:r>
        <w:rPr>
          <w:rFonts w:hint="eastAsia" w:ascii="方正小标宋简体" w:hAnsi="方正小标宋简体" w:eastAsia="方正小标宋简体" w:cs="方正小标宋_GBK"/>
          <w:sz w:val="44"/>
          <w:szCs w:val="44"/>
          <w:lang w:eastAsia="zh-CN"/>
        </w:rPr>
        <w:t>学校</w:t>
      </w:r>
      <w:r>
        <w:rPr>
          <w:rFonts w:hint="eastAsia" w:ascii="方正小标宋简体" w:hAnsi="方正小标宋简体" w:eastAsia="方正小标宋简体" w:cs="方正小标宋_GBK"/>
          <w:sz w:val="44"/>
          <w:szCs w:val="44"/>
        </w:rPr>
        <w:t>“</w:t>
      </w:r>
      <w:r>
        <w:rPr>
          <w:rFonts w:hint="eastAsia" w:ascii="方正小标宋简体" w:hAnsi="方正小标宋简体" w:eastAsia="方正小标宋简体" w:cs="方正小标宋_GBK"/>
          <w:sz w:val="44"/>
          <w:szCs w:val="44"/>
          <w:lang w:eastAsia="zh-CN"/>
        </w:rPr>
        <w:t>十佳学生社团</w:t>
      </w:r>
      <w:r>
        <w:rPr>
          <w:rFonts w:hint="eastAsia" w:ascii="方正小标宋简体" w:hAnsi="方正小标宋简体" w:eastAsia="方正小标宋简体" w:cs="方正小标宋_GBK"/>
          <w:sz w:val="44"/>
          <w:szCs w:val="44"/>
        </w:rPr>
        <w:t>”申报表</w:t>
      </w:r>
    </w:p>
    <w:p w14:paraId="5FBBFD6C">
      <w:pPr>
        <w:spacing w:line="480" w:lineRule="exact"/>
        <w:jc w:val="center"/>
        <w:rPr>
          <w:rFonts w:hint="eastAsia" w:ascii="方正小标宋简体" w:hAnsi="方正小标宋简体" w:eastAsia="方正小标宋简体" w:cs="方正小标宋_GBK"/>
          <w:sz w:val="44"/>
          <w:szCs w:val="44"/>
        </w:rPr>
      </w:pPr>
    </w:p>
    <w:tbl>
      <w:tblPr>
        <w:tblStyle w:val="5"/>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1"/>
        <w:gridCol w:w="2891"/>
        <w:gridCol w:w="1950"/>
        <w:gridCol w:w="2381"/>
      </w:tblGrid>
      <w:tr w14:paraId="0F45D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1" w:type="dxa"/>
            <w:vAlign w:val="center"/>
          </w:tcPr>
          <w:p w14:paraId="34688F9A">
            <w:pPr>
              <w:spacing w:line="360" w:lineRule="auto"/>
              <w:jc w:val="center"/>
              <w:rPr>
                <w:rFonts w:ascii="宋体" w:hAnsi="宋体" w:eastAsia="宋体" w:cs="宋体"/>
                <w:sz w:val="24"/>
              </w:rPr>
            </w:pPr>
            <w:r>
              <w:rPr>
                <w:rFonts w:hint="eastAsia" w:ascii="宋体" w:hAnsi="宋体" w:eastAsia="宋体" w:cs="宋体"/>
                <w:sz w:val="24"/>
              </w:rPr>
              <w:t>社团名称</w:t>
            </w:r>
          </w:p>
        </w:tc>
        <w:tc>
          <w:tcPr>
            <w:tcW w:w="2891" w:type="dxa"/>
            <w:vAlign w:val="center"/>
          </w:tcPr>
          <w:p w14:paraId="052C8816">
            <w:pPr>
              <w:spacing w:line="360" w:lineRule="auto"/>
              <w:jc w:val="center"/>
              <w:rPr>
                <w:rFonts w:ascii="宋体" w:hAnsi="宋体" w:eastAsia="宋体" w:cs="宋体"/>
                <w:sz w:val="24"/>
              </w:rPr>
            </w:pPr>
          </w:p>
        </w:tc>
        <w:tc>
          <w:tcPr>
            <w:tcW w:w="1950" w:type="dxa"/>
            <w:vAlign w:val="center"/>
          </w:tcPr>
          <w:p w14:paraId="16C47108">
            <w:pPr>
              <w:spacing w:line="360" w:lineRule="auto"/>
              <w:jc w:val="center"/>
              <w:rPr>
                <w:rFonts w:ascii="宋体" w:hAnsi="宋体" w:eastAsia="宋体" w:cs="宋体"/>
                <w:sz w:val="24"/>
              </w:rPr>
            </w:pPr>
            <w:r>
              <w:rPr>
                <w:rFonts w:hint="eastAsia" w:ascii="宋体" w:hAnsi="宋体" w:eastAsia="宋体" w:cs="宋体"/>
                <w:sz w:val="24"/>
              </w:rPr>
              <w:t>所属类别</w:t>
            </w:r>
          </w:p>
        </w:tc>
        <w:tc>
          <w:tcPr>
            <w:tcW w:w="2381" w:type="dxa"/>
            <w:tcBorders>
              <w:right w:val="single" w:color="auto" w:sz="4" w:space="0"/>
            </w:tcBorders>
            <w:vAlign w:val="center"/>
          </w:tcPr>
          <w:p w14:paraId="2786E7CB">
            <w:pPr>
              <w:spacing w:line="360" w:lineRule="auto"/>
              <w:jc w:val="center"/>
              <w:rPr>
                <w:rFonts w:ascii="宋体" w:hAnsi="宋体" w:eastAsia="宋体" w:cs="宋体"/>
                <w:sz w:val="24"/>
              </w:rPr>
            </w:pPr>
          </w:p>
        </w:tc>
      </w:tr>
      <w:tr w14:paraId="1CED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1" w:type="dxa"/>
            <w:vAlign w:val="center"/>
          </w:tcPr>
          <w:p w14:paraId="5CB72A43">
            <w:pPr>
              <w:spacing w:line="360" w:lineRule="auto"/>
              <w:jc w:val="center"/>
              <w:rPr>
                <w:rFonts w:ascii="宋体" w:hAnsi="宋体" w:eastAsia="宋体" w:cs="宋体"/>
                <w:sz w:val="24"/>
              </w:rPr>
            </w:pPr>
            <w:r>
              <w:rPr>
                <w:rFonts w:hint="eastAsia" w:ascii="宋体" w:hAnsi="宋体" w:eastAsia="宋体" w:cs="宋体"/>
                <w:sz w:val="24"/>
              </w:rPr>
              <w:t>负责人姓名</w:t>
            </w:r>
          </w:p>
        </w:tc>
        <w:tc>
          <w:tcPr>
            <w:tcW w:w="2891" w:type="dxa"/>
            <w:vAlign w:val="center"/>
          </w:tcPr>
          <w:p w14:paraId="5BC5FEFE">
            <w:pPr>
              <w:spacing w:line="360" w:lineRule="auto"/>
              <w:jc w:val="center"/>
              <w:rPr>
                <w:rFonts w:ascii="宋体" w:hAnsi="宋体" w:eastAsia="宋体" w:cs="宋体"/>
                <w:sz w:val="24"/>
              </w:rPr>
            </w:pPr>
          </w:p>
        </w:tc>
        <w:tc>
          <w:tcPr>
            <w:tcW w:w="1950" w:type="dxa"/>
            <w:vAlign w:val="center"/>
          </w:tcPr>
          <w:p w14:paraId="1341C5BC">
            <w:pPr>
              <w:spacing w:line="360" w:lineRule="auto"/>
              <w:jc w:val="center"/>
              <w:rPr>
                <w:rFonts w:ascii="宋体" w:hAnsi="宋体" w:eastAsia="宋体" w:cs="宋体"/>
                <w:sz w:val="24"/>
              </w:rPr>
            </w:pPr>
            <w:r>
              <w:rPr>
                <w:rFonts w:hint="eastAsia" w:ascii="宋体" w:hAnsi="宋体" w:eastAsia="宋体" w:cs="宋体"/>
                <w:sz w:val="24"/>
              </w:rPr>
              <w:t>社团星级</w:t>
            </w:r>
          </w:p>
        </w:tc>
        <w:tc>
          <w:tcPr>
            <w:tcW w:w="2381" w:type="dxa"/>
            <w:tcBorders>
              <w:right w:val="single" w:color="auto" w:sz="4" w:space="0"/>
            </w:tcBorders>
            <w:vAlign w:val="center"/>
          </w:tcPr>
          <w:p w14:paraId="72DBE551">
            <w:pPr>
              <w:spacing w:line="360" w:lineRule="auto"/>
              <w:jc w:val="center"/>
              <w:rPr>
                <w:rFonts w:ascii="宋体" w:hAnsi="宋体" w:eastAsia="宋体" w:cs="宋体"/>
                <w:sz w:val="24"/>
              </w:rPr>
            </w:pPr>
          </w:p>
        </w:tc>
      </w:tr>
      <w:tr w14:paraId="4B3D0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1" w:type="dxa"/>
            <w:vAlign w:val="center"/>
          </w:tcPr>
          <w:p w14:paraId="49861CBA">
            <w:pPr>
              <w:spacing w:line="360" w:lineRule="auto"/>
              <w:jc w:val="center"/>
              <w:rPr>
                <w:rFonts w:ascii="宋体" w:hAnsi="宋体" w:eastAsia="宋体" w:cs="宋体"/>
                <w:sz w:val="24"/>
              </w:rPr>
            </w:pPr>
            <w:r>
              <w:rPr>
                <w:rFonts w:hint="eastAsia" w:ascii="宋体" w:hAnsi="宋体" w:eastAsia="宋体" w:cs="宋体"/>
                <w:sz w:val="24"/>
              </w:rPr>
              <w:t>社团人数</w:t>
            </w:r>
          </w:p>
        </w:tc>
        <w:tc>
          <w:tcPr>
            <w:tcW w:w="2891" w:type="dxa"/>
            <w:vAlign w:val="center"/>
          </w:tcPr>
          <w:p w14:paraId="00C93E38">
            <w:pPr>
              <w:spacing w:line="360" w:lineRule="auto"/>
              <w:jc w:val="center"/>
              <w:rPr>
                <w:rFonts w:ascii="宋体" w:hAnsi="宋体" w:eastAsia="宋体" w:cs="宋体"/>
                <w:sz w:val="24"/>
              </w:rPr>
            </w:pPr>
          </w:p>
        </w:tc>
        <w:tc>
          <w:tcPr>
            <w:tcW w:w="1950" w:type="dxa"/>
            <w:vAlign w:val="center"/>
          </w:tcPr>
          <w:p w14:paraId="0E79025B">
            <w:pPr>
              <w:spacing w:line="360" w:lineRule="auto"/>
              <w:jc w:val="center"/>
              <w:rPr>
                <w:rFonts w:ascii="宋体" w:hAnsi="宋体" w:eastAsia="宋体" w:cs="宋体"/>
                <w:sz w:val="24"/>
              </w:rPr>
            </w:pPr>
            <w:r>
              <w:rPr>
                <w:rFonts w:hint="eastAsia" w:ascii="宋体" w:hAnsi="宋体" w:eastAsia="宋体" w:cs="宋体"/>
                <w:sz w:val="24"/>
              </w:rPr>
              <w:t>成立时间</w:t>
            </w:r>
          </w:p>
        </w:tc>
        <w:tc>
          <w:tcPr>
            <w:tcW w:w="2381" w:type="dxa"/>
            <w:tcBorders>
              <w:right w:val="single" w:color="auto" w:sz="4" w:space="0"/>
            </w:tcBorders>
            <w:vAlign w:val="center"/>
          </w:tcPr>
          <w:p w14:paraId="7E113D60">
            <w:pPr>
              <w:spacing w:line="360" w:lineRule="auto"/>
              <w:jc w:val="center"/>
              <w:rPr>
                <w:rFonts w:ascii="宋体" w:hAnsi="宋体" w:eastAsia="宋体" w:cs="宋体"/>
                <w:sz w:val="24"/>
              </w:rPr>
            </w:pPr>
          </w:p>
        </w:tc>
      </w:tr>
      <w:tr w14:paraId="0566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981" w:type="dxa"/>
            <w:vAlign w:val="center"/>
          </w:tcPr>
          <w:p w14:paraId="5923E817">
            <w:pPr>
              <w:spacing w:line="360" w:lineRule="auto"/>
              <w:jc w:val="center"/>
              <w:rPr>
                <w:rFonts w:ascii="宋体" w:hAnsi="宋体" w:eastAsia="宋体" w:cs="宋体"/>
                <w:sz w:val="24"/>
              </w:rPr>
            </w:pPr>
            <w:r>
              <w:rPr>
                <w:rFonts w:hint="eastAsia" w:ascii="宋体" w:hAnsi="宋体" w:eastAsia="宋体" w:cs="宋体"/>
                <w:sz w:val="24"/>
              </w:rPr>
              <w:t>指导教师</w:t>
            </w:r>
          </w:p>
        </w:tc>
        <w:tc>
          <w:tcPr>
            <w:tcW w:w="2891" w:type="dxa"/>
            <w:vAlign w:val="center"/>
          </w:tcPr>
          <w:p w14:paraId="39A678DD">
            <w:pPr>
              <w:spacing w:line="360" w:lineRule="auto"/>
              <w:jc w:val="center"/>
              <w:rPr>
                <w:rFonts w:ascii="宋体" w:hAnsi="宋体" w:eastAsia="宋体" w:cs="宋体"/>
                <w:sz w:val="24"/>
              </w:rPr>
            </w:pPr>
          </w:p>
        </w:tc>
        <w:tc>
          <w:tcPr>
            <w:tcW w:w="1950" w:type="dxa"/>
            <w:vAlign w:val="center"/>
          </w:tcPr>
          <w:p w14:paraId="2B1BAB34">
            <w:pPr>
              <w:spacing w:line="360" w:lineRule="auto"/>
              <w:jc w:val="center"/>
              <w:rPr>
                <w:rFonts w:ascii="宋体" w:hAnsi="宋体" w:eastAsia="宋体" w:cs="宋体"/>
                <w:sz w:val="24"/>
              </w:rPr>
            </w:pPr>
            <w:r>
              <w:rPr>
                <w:rFonts w:hint="eastAsia" w:ascii="宋体" w:hAnsi="宋体" w:eastAsia="宋体" w:cs="宋体"/>
                <w:sz w:val="24"/>
              </w:rPr>
              <w:t>业务指导单位</w:t>
            </w:r>
          </w:p>
        </w:tc>
        <w:tc>
          <w:tcPr>
            <w:tcW w:w="2381" w:type="dxa"/>
            <w:tcBorders>
              <w:right w:val="single" w:color="auto" w:sz="4" w:space="0"/>
            </w:tcBorders>
            <w:vAlign w:val="center"/>
          </w:tcPr>
          <w:p w14:paraId="2E2495D0">
            <w:pPr>
              <w:spacing w:line="360" w:lineRule="auto"/>
              <w:jc w:val="center"/>
              <w:rPr>
                <w:rFonts w:ascii="宋体" w:hAnsi="宋体" w:eastAsia="宋体" w:cs="宋体"/>
                <w:sz w:val="24"/>
              </w:rPr>
            </w:pPr>
          </w:p>
        </w:tc>
      </w:tr>
      <w:tr w14:paraId="4D59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4" w:hRule="atLeast"/>
          <w:jc w:val="center"/>
        </w:trPr>
        <w:tc>
          <w:tcPr>
            <w:tcW w:w="1981" w:type="dxa"/>
            <w:tcBorders>
              <w:bottom w:val="single" w:color="auto" w:sz="4" w:space="0"/>
              <w:right w:val="single" w:color="auto" w:sz="4" w:space="0"/>
            </w:tcBorders>
            <w:vAlign w:val="center"/>
          </w:tcPr>
          <w:p w14:paraId="4298117A">
            <w:pPr>
              <w:spacing w:line="360" w:lineRule="auto"/>
              <w:jc w:val="center"/>
              <w:rPr>
                <w:rFonts w:ascii="宋体" w:hAnsi="宋体" w:eastAsia="宋体" w:cs="宋体"/>
                <w:b/>
                <w:bCs/>
                <w:sz w:val="24"/>
              </w:rPr>
            </w:pPr>
            <w:r>
              <w:rPr>
                <w:rFonts w:hint="eastAsia" w:ascii="宋体" w:hAnsi="宋体" w:eastAsia="宋体" w:cs="宋体"/>
                <w:b/>
                <w:bCs/>
                <w:sz w:val="24"/>
              </w:rPr>
              <w:t>学生社团</w:t>
            </w:r>
          </w:p>
          <w:p w14:paraId="6FAF5067">
            <w:pPr>
              <w:spacing w:line="360" w:lineRule="auto"/>
              <w:jc w:val="center"/>
              <w:rPr>
                <w:rFonts w:ascii="宋体" w:hAnsi="宋体" w:eastAsia="宋体" w:cs="宋体"/>
                <w:sz w:val="28"/>
                <w:szCs w:val="28"/>
              </w:rPr>
            </w:pPr>
            <w:r>
              <w:rPr>
                <w:rFonts w:hint="eastAsia" w:ascii="宋体" w:hAnsi="宋体" w:eastAsia="宋体" w:cs="宋体"/>
                <w:b/>
                <w:bCs/>
                <w:sz w:val="24"/>
              </w:rPr>
              <w:t>情况简介</w:t>
            </w:r>
          </w:p>
        </w:tc>
        <w:tc>
          <w:tcPr>
            <w:tcW w:w="7222" w:type="dxa"/>
            <w:gridSpan w:val="3"/>
            <w:tcBorders>
              <w:left w:val="single" w:color="auto" w:sz="4" w:space="0"/>
              <w:bottom w:val="single" w:color="auto" w:sz="4" w:space="0"/>
            </w:tcBorders>
            <w:vAlign w:val="center"/>
          </w:tcPr>
          <w:p w14:paraId="08140E7F">
            <w:pPr>
              <w:spacing w:line="480" w:lineRule="exact"/>
              <w:rPr>
                <w:rFonts w:ascii="宋体" w:hAnsi="宋体" w:eastAsia="宋体" w:cs="宋体"/>
                <w:sz w:val="28"/>
                <w:szCs w:val="28"/>
              </w:rPr>
            </w:pPr>
          </w:p>
        </w:tc>
      </w:tr>
      <w:tr w14:paraId="75E2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4" w:hRule="atLeast"/>
          <w:jc w:val="center"/>
        </w:trPr>
        <w:tc>
          <w:tcPr>
            <w:tcW w:w="1981" w:type="dxa"/>
            <w:tcBorders>
              <w:bottom w:val="single" w:color="auto" w:sz="4" w:space="0"/>
              <w:right w:val="single" w:color="auto" w:sz="4" w:space="0"/>
            </w:tcBorders>
            <w:vAlign w:val="center"/>
          </w:tcPr>
          <w:p w14:paraId="1BE3D72E">
            <w:pPr>
              <w:spacing w:line="360" w:lineRule="auto"/>
              <w:jc w:val="center"/>
              <w:rPr>
                <w:rFonts w:ascii="宋体" w:hAnsi="宋体" w:eastAsia="宋体" w:cs="宋体"/>
                <w:b/>
                <w:bCs/>
                <w:sz w:val="24"/>
              </w:rPr>
            </w:pPr>
            <w:r>
              <w:rPr>
                <w:rFonts w:hint="eastAsia" w:ascii="宋体" w:hAnsi="宋体" w:eastAsia="宋体" w:cs="宋体"/>
                <w:b/>
                <w:bCs/>
                <w:sz w:val="24"/>
              </w:rPr>
              <w:t>202</w:t>
            </w:r>
            <w:r>
              <w:rPr>
                <w:rFonts w:hint="eastAsia" w:ascii="宋体" w:hAnsi="宋体" w:eastAsia="宋体" w:cs="宋体"/>
                <w:b/>
                <w:bCs/>
                <w:sz w:val="24"/>
                <w:lang w:val="en-US" w:eastAsia="zh-CN"/>
              </w:rPr>
              <w:t>5</w:t>
            </w:r>
            <w:r>
              <w:rPr>
                <w:rFonts w:hint="eastAsia" w:ascii="宋体" w:hAnsi="宋体" w:eastAsia="宋体" w:cs="宋体"/>
                <w:b/>
                <w:bCs/>
                <w:sz w:val="24"/>
              </w:rPr>
              <w:t>年度开展</w:t>
            </w:r>
          </w:p>
          <w:p w14:paraId="47EC9FA0">
            <w:pPr>
              <w:spacing w:line="360" w:lineRule="auto"/>
              <w:jc w:val="center"/>
              <w:rPr>
                <w:rFonts w:ascii="仿宋_GB2312" w:hAnsi="仿宋_GB2312" w:eastAsia="仿宋_GB2312" w:cs="仿宋_GB2312"/>
                <w:b/>
                <w:bCs/>
                <w:sz w:val="28"/>
                <w:szCs w:val="28"/>
              </w:rPr>
            </w:pPr>
            <w:r>
              <w:rPr>
                <w:rFonts w:hint="eastAsia" w:ascii="宋体" w:hAnsi="宋体" w:eastAsia="宋体" w:cs="宋体"/>
                <w:b/>
                <w:bCs/>
                <w:sz w:val="24"/>
              </w:rPr>
              <w:t>工作情况</w:t>
            </w:r>
          </w:p>
        </w:tc>
        <w:tc>
          <w:tcPr>
            <w:tcW w:w="7222" w:type="dxa"/>
            <w:gridSpan w:val="3"/>
            <w:tcBorders>
              <w:left w:val="single" w:color="auto" w:sz="4" w:space="0"/>
              <w:bottom w:val="single" w:color="auto" w:sz="4" w:space="0"/>
            </w:tcBorders>
          </w:tcPr>
          <w:p w14:paraId="1FB0E760">
            <w:pPr>
              <w:spacing w:line="400" w:lineRule="exact"/>
              <w:jc w:val="left"/>
              <w:rPr>
                <w:rFonts w:ascii="仿宋" w:hAnsi="仿宋" w:eastAsia="仿宋" w:cs="仿宋"/>
                <w:szCs w:val="21"/>
              </w:rPr>
            </w:pPr>
            <w:r>
              <w:rPr>
                <w:rFonts w:hint="eastAsia" w:ascii="仿宋" w:hAnsi="仿宋" w:eastAsia="仿宋" w:cs="仿宋"/>
                <w:szCs w:val="21"/>
              </w:rPr>
              <w:t>示例：</w:t>
            </w:r>
          </w:p>
          <w:p w14:paraId="3AD7E858">
            <w:pPr>
              <w:spacing w:line="400" w:lineRule="exact"/>
              <w:jc w:val="left"/>
              <w:rPr>
                <w:rFonts w:ascii="仿宋" w:hAnsi="仿宋" w:eastAsia="仿宋" w:cs="仿宋"/>
                <w:szCs w:val="21"/>
              </w:rPr>
            </w:pPr>
            <w:r>
              <w:rPr>
                <w:rFonts w:ascii="仿宋" w:hAnsi="仿宋" w:eastAsia="仿宋" w:cs="仿宋"/>
                <w:szCs w:val="21"/>
              </w:rPr>
              <w:t>1.xxx</w:t>
            </w:r>
            <w:r>
              <w:rPr>
                <w:rFonts w:hint="eastAsia" w:ascii="仿宋" w:hAnsi="仿宋" w:eastAsia="仿宋" w:cs="仿宋"/>
                <w:szCs w:val="21"/>
              </w:rPr>
              <w:t>（时间），XXX（活动名称），XXX（活动参与人数），XXX（活动内容简要），XXX（活动成果及影响），XXX（指导教师参与情况）；</w:t>
            </w:r>
          </w:p>
          <w:p w14:paraId="1DA12E50">
            <w:pPr>
              <w:spacing w:line="400" w:lineRule="exact"/>
              <w:jc w:val="left"/>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.xxx</w:t>
            </w:r>
            <w:r>
              <w:rPr>
                <w:rFonts w:hint="eastAsia" w:ascii="仿宋" w:hAnsi="仿宋" w:eastAsia="仿宋" w:cs="仿宋"/>
                <w:szCs w:val="21"/>
              </w:rPr>
              <w:t>（时间），XXX（活动名称），XXX（活动参与人数），XXX（活动内容简要），XXX（活动成果及影响），XXX（指导教师参与情况）；</w:t>
            </w:r>
          </w:p>
          <w:p w14:paraId="5E6F5C5D">
            <w:pPr>
              <w:spacing w:line="480" w:lineRule="exact"/>
              <w:rPr>
                <w:rFonts w:ascii="仿宋_GB2312" w:hAnsi="仿宋_GB2312" w:eastAsia="仿宋_GB2312" w:cs="仿宋_GB2312"/>
                <w:sz w:val="28"/>
                <w:szCs w:val="28"/>
              </w:rPr>
            </w:pPr>
          </w:p>
          <w:p w14:paraId="6631F31F">
            <w:pPr>
              <w:spacing w:line="480" w:lineRule="exact"/>
              <w:rPr>
                <w:rFonts w:ascii="仿宋_GB2312" w:hAnsi="仿宋_GB2312" w:eastAsia="仿宋_GB2312" w:cs="仿宋_GB2312"/>
                <w:sz w:val="28"/>
                <w:szCs w:val="28"/>
              </w:rPr>
            </w:pPr>
          </w:p>
        </w:tc>
      </w:tr>
      <w:tr w14:paraId="64E0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6" w:hRule="atLeast"/>
          <w:jc w:val="center"/>
        </w:trPr>
        <w:tc>
          <w:tcPr>
            <w:tcW w:w="1981" w:type="dxa"/>
            <w:tcBorders>
              <w:top w:val="single" w:color="auto" w:sz="4" w:space="0"/>
              <w:right w:val="single" w:color="auto" w:sz="4" w:space="0"/>
            </w:tcBorders>
            <w:vAlign w:val="center"/>
          </w:tcPr>
          <w:p w14:paraId="0DBF4140">
            <w:pPr>
              <w:spacing w:line="360" w:lineRule="auto"/>
              <w:jc w:val="center"/>
              <w:rPr>
                <w:rFonts w:ascii="仿宋_GB2312" w:hAnsi="仿宋_GB2312" w:eastAsia="仿宋_GB2312" w:cs="仿宋_GB2312"/>
                <w:sz w:val="28"/>
                <w:szCs w:val="28"/>
              </w:rPr>
            </w:pPr>
            <w:r>
              <w:rPr>
                <w:rFonts w:hint="eastAsia" w:ascii="宋体" w:hAnsi="宋体" w:eastAsia="宋体" w:cs="宋体"/>
                <w:b/>
                <w:bCs/>
                <w:sz w:val="24"/>
              </w:rPr>
              <w:t>学生社团</w:t>
            </w:r>
            <w:r>
              <w:rPr>
                <w:rFonts w:hint="eastAsia" w:ascii="宋体" w:hAnsi="宋体" w:eastAsia="宋体" w:cs="宋体"/>
                <w:b/>
                <w:bCs/>
                <w:sz w:val="24"/>
              </w:rPr>
              <w:br w:type="textWrapping"/>
            </w:r>
            <w:r>
              <w:rPr>
                <w:rFonts w:hint="eastAsia" w:ascii="宋体" w:hAnsi="宋体" w:eastAsia="宋体" w:cs="宋体"/>
                <w:b/>
                <w:bCs/>
                <w:sz w:val="24"/>
              </w:rPr>
              <w:t>获奖情况</w:t>
            </w:r>
          </w:p>
        </w:tc>
        <w:tc>
          <w:tcPr>
            <w:tcW w:w="7222" w:type="dxa"/>
            <w:gridSpan w:val="3"/>
            <w:tcBorders>
              <w:top w:val="single" w:color="auto" w:sz="4" w:space="0"/>
              <w:left w:val="single" w:color="auto" w:sz="4" w:space="0"/>
            </w:tcBorders>
          </w:tcPr>
          <w:p w14:paraId="546AFBAE">
            <w:pPr>
              <w:spacing w:line="480" w:lineRule="exact"/>
              <w:rPr>
                <w:rFonts w:ascii="仿宋" w:hAnsi="仿宋" w:eastAsia="仿宋" w:cs="仿宋"/>
                <w:szCs w:val="21"/>
              </w:rPr>
            </w:pPr>
            <w:r>
              <w:rPr>
                <w:rFonts w:ascii="Cambria" w:hAnsi="宋体"/>
                <w:sz w:val="24"/>
              </w:rPr>
              <w:t>（</w:t>
            </w:r>
            <w:r>
              <w:rPr>
                <w:rFonts w:hint="eastAsia" w:ascii="仿宋" w:hAnsi="仿宋" w:eastAsia="仿宋" w:cs="仿宋"/>
                <w:szCs w:val="21"/>
              </w:rPr>
              <w:t>请另附获奖证书扫描件或获奖证明文件，202</w:t>
            </w:r>
            <w:r>
              <w:rPr>
                <w:rFonts w:hint="eastAsia" w:ascii="仿宋" w:hAnsi="仿宋" w:eastAsia="仿宋" w:cs="仿宋"/>
                <w:szCs w:val="21"/>
                <w:lang w:val="en-US" w:eastAsia="zh-CN"/>
              </w:rPr>
              <w:t>5</w:t>
            </w:r>
            <w:r>
              <w:rPr>
                <w:rFonts w:hint="eastAsia" w:ascii="仿宋" w:hAnsi="仿宋" w:eastAsia="仿宋" w:cs="仿宋"/>
                <w:szCs w:val="21"/>
              </w:rPr>
              <w:t>.1.1-202</w:t>
            </w:r>
            <w:r>
              <w:rPr>
                <w:rFonts w:hint="eastAsia" w:ascii="仿宋" w:hAnsi="仿宋" w:eastAsia="仿宋" w:cs="仿宋"/>
                <w:szCs w:val="21"/>
                <w:lang w:val="en-US" w:eastAsia="zh-CN"/>
              </w:rPr>
              <w:t>5</w:t>
            </w:r>
            <w:r>
              <w:rPr>
                <w:rFonts w:hint="eastAsia" w:ascii="仿宋" w:hAnsi="仿宋" w:eastAsia="仿宋" w:cs="仿宋"/>
                <w:szCs w:val="21"/>
              </w:rPr>
              <w:t>.12.31期间获奖情况）</w:t>
            </w:r>
          </w:p>
          <w:p w14:paraId="2521113A">
            <w:pPr>
              <w:spacing w:line="400" w:lineRule="exact"/>
              <w:jc w:val="left"/>
              <w:rPr>
                <w:rFonts w:ascii="仿宋" w:hAnsi="仿宋" w:eastAsia="仿宋" w:cs="仿宋"/>
                <w:szCs w:val="21"/>
              </w:rPr>
            </w:pPr>
            <w:r>
              <w:rPr>
                <w:rFonts w:hint="eastAsia" w:ascii="仿宋" w:hAnsi="仿宋" w:eastAsia="仿宋" w:cs="仿宋"/>
                <w:szCs w:val="21"/>
              </w:rPr>
              <w:t>示例：</w:t>
            </w:r>
          </w:p>
          <w:p w14:paraId="395026F8">
            <w:pPr>
              <w:spacing w:line="400" w:lineRule="exact"/>
              <w:jc w:val="left"/>
              <w:rPr>
                <w:rFonts w:ascii="仿宋" w:hAnsi="仿宋" w:eastAsia="仿宋" w:cs="仿宋"/>
                <w:szCs w:val="21"/>
              </w:rPr>
            </w:pPr>
            <w:r>
              <w:rPr>
                <w:rFonts w:ascii="仿宋" w:hAnsi="仿宋" w:eastAsia="仿宋" w:cs="仿宋"/>
                <w:szCs w:val="21"/>
              </w:rPr>
              <w:t>1.xxx</w:t>
            </w:r>
            <w:r>
              <w:rPr>
                <w:rFonts w:hint="eastAsia" w:ascii="仿宋" w:hAnsi="仿宋" w:eastAsia="仿宋" w:cs="仿宋"/>
                <w:szCs w:val="21"/>
              </w:rPr>
              <w:t>（时间），XXX（获奖名称/名次），XXX（授奖单位），XXX（级别）；</w:t>
            </w:r>
          </w:p>
          <w:p w14:paraId="49A48407">
            <w:pPr>
              <w:spacing w:line="400" w:lineRule="exact"/>
              <w:jc w:val="left"/>
              <w:rPr>
                <w:rFonts w:ascii="仿宋" w:hAnsi="仿宋" w:eastAsia="仿宋" w:cs="仿宋"/>
                <w:szCs w:val="21"/>
              </w:rPr>
            </w:pPr>
            <w:r>
              <w:rPr>
                <w:rFonts w:hint="eastAsia" w:ascii="仿宋" w:hAnsi="仿宋" w:eastAsia="仿宋" w:cs="仿宋"/>
                <w:szCs w:val="21"/>
              </w:rPr>
              <w:t>2</w:t>
            </w:r>
            <w:r>
              <w:rPr>
                <w:rFonts w:ascii="仿宋" w:hAnsi="仿宋" w:eastAsia="仿宋" w:cs="仿宋"/>
                <w:szCs w:val="21"/>
              </w:rPr>
              <w:t>.xxx</w:t>
            </w:r>
            <w:r>
              <w:rPr>
                <w:rFonts w:hint="eastAsia" w:ascii="仿宋" w:hAnsi="仿宋" w:eastAsia="仿宋" w:cs="仿宋"/>
                <w:szCs w:val="21"/>
              </w:rPr>
              <w:t>（时间），XXX（获奖名称/名次），XXX（授奖单位），XXX（级别）；</w:t>
            </w:r>
          </w:p>
          <w:p w14:paraId="0F740384">
            <w:pPr>
              <w:spacing w:line="480" w:lineRule="exact"/>
              <w:rPr>
                <w:rFonts w:ascii="仿宋" w:hAnsi="仿宋" w:eastAsia="仿宋" w:cs="仿宋"/>
                <w:szCs w:val="21"/>
                <w:highlight w:val="yellow"/>
              </w:rPr>
            </w:pPr>
          </w:p>
        </w:tc>
      </w:tr>
      <w:tr w14:paraId="7C960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6" w:hRule="atLeast"/>
          <w:jc w:val="center"/>
        </w:trPr>
        <w:tc>
          <w:tcPr>
            <w:tcW w:w="1981" w:type="dxa"/>
            <w:tcBorders>
              <w:top w:val="single" w:color="auto" w:sz="4" w:space="0"/>
              <w:right w:val="single" w:color="auto" w:sz="4" w:space="0"/>
            </w:tcBorders>
            <w:vAlign w:val="center"/>
          </w:tcPr>
          <w:p w14:paraId="035CF142">
            <w:pPr>
              <w:spacing w:line="360" w:lineRule="auto"/>
              <w:jc w:val="center"/>
              <w:rPr>
                <w:rFonts w:ascii="宋体" w:hAnsi="宋体" w:eastAsia="宋体" w:cs="宋体"/>
                <w:b/>
                <w:bCs/>
                <w:sz w:val="24"/>
              </w:rPr>
            </w:pPr>
            <w:r>
              <w:rPr>
                <w:rFonts w:hint="eastAsia" w:ascii="宋体" w:hAnsi="宋体" w:eastAsia="宋体" w:cs="宋体"/>
                <w:b/>
                <w:bCs/>
                <w:sz w:val="24"/>
              </w:rPr>
              <w:t>学生社团</w:t>
            </w:r>
          </w:p>
          <w:p w14:paraId="3D8269C9">
            <w:pPr>
              <w:spacing w:line="360" w:lineRule="auto"/>
              <w:jc w:val="center"/>
              <w:rPr>
                <w:rFonts w:ascii="仿宋_GB2312" w:hAnsi="仿宋_GB2312" w:eastAsia="仿宋_GB2312" w:cs="仿宋_GB2312"/>
                <w:sz w:val="28"/>
                <w:szCs w:val="28"/>
              </w:rPr>
            </w:pPr>
            <w:r>
              <w:rPr>
                <w:rFonts w:hint="eastAsia" w:ascii="宋体" w:hAnsi="宋体" w:eastAsia="宋体" w:cs="宋体"/>
                <w:b/>
                <w:bCs/>
                <w:sz w:val="24"/>
              </w:rPr>
              <w:t>媒体报道情况</w:t>
            </w:r>
          </w:p>
        </w:tc>
        <w:tc>
          <w:tcPr>
            <w:tcW w:w="7222" w:type="dxa"/>
            <w:gridSpan w:val="3"/>
            <w:tcBorders>
              <w:top w:val="single" w:color="auto" w:sz="4" w:space="0"/>
              <w:left w:val="single" w:color="auto" w:sz="4" w:space="0"/>
            </w:tcBorders>
          </w:tcPr>
          <w:p w14:paraId="51868843">
            <w:pPr>
              <w:spacing w:line="480" w:lineRule="exact"/>
              <w:rPr>
                <w:rFonts w:ascii="仿宋" w:hAnsi="仿宋" w:eastAsia="仿宋" w:cs="仿宋"/>
                <w:szCs w:val="21"/>
              </w:rPr>
            </w:pPr>
            <w:r>
              <w:rPr>
                <w:rFonts w:hint="eastAsia" w:ascii="仿宋" w:hAnsi="仿宋" w:eastAsia="仿宋" w:cs="仿宋"/>
                <w:szCs w:val="21"/>
              </w:rPr>
              <w:t>（校级及以上官方媒体平台对学生社团的宣传报道情况；学生社团所在业务指导单位官方媒体平台对学生社团的宣传报道情况。）</w:t>
            </w:r>
          </w:p>
          <w:p w14:paraId="0DCDF9DE">
            <w:pPr>
              <w:spacing w:line="400" w:lineRule="exact"/>
              <w:jc w:val="left"/>
              <w:rPr>
                <w:rFonts w:ascii="仿宋" w:hAnsi="仿宋" w:eastAsia="仿宋" w:cs="仿宋"/>
                <w:szCs w:val="21"/>
              </w:rPr>
            </w:pPr>
            <w:r>
              <w:rPr>
                <w:rFonts w:hint="eastAsia" w:ascii="仿宋" w:hAnsi="仿宋" w:eastAsia="仿宋" w:cs="仿宋"/>
                <w:szCs w:val="21"/>
              </w:rPr>
              <w:t>示例：</w:t>
            </w:r>
          </w:p>
          <w:p w14:paraId="7444B5FD">
            <w:pPr>
              <w:spacing w:line="400" w:lineRule="exact"/>
              <w:jc w:val="left"/>
              <w:rPr>
                <w:rFonts w:ascii="仿宋" w:hAnsi="仿宋" w:eastAsia="仿宋" w:cs="仿宋"/>
                <w:szCs w:val="21"/>
              </w:rPr>
            </w:pPr>
            <w:r>
              <w:rPr>
                <w:rFonts w:ascii="仿宋" w:hAnsi="仿宋" w:eastAsia="仿宋" w:cs="仿宋"/>
                <w:szCs w:val="21"/>
              </w:rPr>
              <w:t>1.xxx</w:t>
            </w:r>
            <w:r>
              <w:rPr>
                <w:rFonts w:hint="eastAsia" w:ascii="仿宋" w:hAnsi="仿宋" w:eastAsia="仿宋" w:cs="仿宋"/>
                <w:szCs w:val="21"/>
              </w:rPr>
              <w:t>（报道标题），XXX（媒体名称），链接：</w:t>
            </w:r>
          </w:p>
          <w:p w14:paraId="15660C8E">
            <w:pPr>
              <w:spacing w:line="400" w:lineRule="exact"/>
              <w:jc w:val="left"/>
              <w:rPr>
                <w:rFonts w:ascii="仿宋" w:hAnsi="仿宋" w:eastAsia="仿宋" w:cs="仿宋"/>
                <w:szCs w:val="21"/>
              </w:rPr>
            </w:pPr>
            <w:r>
              <w:rPr>
                <w:rFonts w:ascii="仿宋" w:hAnsi="仿宋" w:eastAsia="仿宋" w:cs="仿宋"/>
                <w:szCs w:val="21"/>
              </w:rPr>
              <w:t>2.xxx</w:t>
            </w:r>
            <w:r>
              <w:rPr>
                <w:rFonts w:hint="eastAsia" w:ascii="仿宋" w:hAnsi="仿宋" w:eastAsia="仿宋" w:cs="仿宋"/>
                <w:szCs w:val="21"/>
              </w:rPr>
              <w:t>（报道标题），XXX（媒体名称），链接：</w:t>
            </w:r>
          </w:p>
          <w:p w14:paraId="0AF7E3F0">
            <w:pPr>
              <w:spacing w:line="276" w:lineRule="auto"/>
              <w:rPr>
                <w:rFonts w:ascii="仿宋_GB2312" w:hAnsi="仿宋_GB2312" w:eastAsia="仿宋_GB2312" w:cs="仿宋_GB2312"/>
                <w:sz w:val="28"/>
                <w:szCs w:val="28"/>
              </w:rPr>
            </w:pPr>
            <w:r>
              <w:rPr>
                <w:rFonts w:hint="eastAsia" w:ascii="仿宋" w:hAnsi="仿宋" w:eastAsia="仿宋" w:cs="仿宋"/>
                <w:szCs w:val="21"/>
              </w:rPr>
              <w:t>请确保链接合法有效且报道发布时间为202</w:t>
            </w:r>
            <w:r>
              <w:rPr>
                <w:rFonts w:hint="eastAsia" w:ascii="仿宋" w:hAnsi="仿宋" w:eastAsia="仿宋" w:cs="仿宋"/>
                <w:szCs w:val="21"/>
                <w:lang w:val="en-US" w:eastAsia="zh-CN"/>
              </w:rPr>
              <w:t>5</w:t>
            </w:r>
            <w:r>
              <w:rPr>
                <w:rFonts w:hint="eastAsia" w:ascii="仿宋" w:hAnsi="仿宋" w:eastAsia="仿宋" w:cs="仿宋"/>
                <w:szCs w:val="21"/>
              </w:rPr>
              <w:t>年度内。</w:t>
            </w:r>
          </w:p>
        </w:tc>
      </w:tr>
      <w:tr w14:paraId="749D1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9203" w:type="dxa"/>
            <w:gridSpan w:val="4"/>
          </w:tcPr>
          <w:p w14:paraId="57A7BD23">
            <w:pPr>
              <w:spacing w:line="360" w:lineRule="auto"/>
              <w:rPr>
                <w:rFonts w:ascii="宋体" w:hAnsi="宋体" w:eastAsia="宋体" w:cs="宋体"/>
                <w:b/>
                <w:bCs/>
                <w:sz w:val="24"/>
              </w:rPr>
            </w:pPr>
            <w:r>
              <w:rPr>
                <w:rFonts w:hint="eastAsia" w:ascii="宋体" w:hAnsi="宋体" w:eastAsia="宋体" w:cs="宋体"/>
                <w:b/>
                <w:bCs/>
                <w:sz w:val="24"/>
              </w:rPr>
              <w:t>指导教师意见：</w:t>
            </w:r>
          </w:p>
          <w:p w14:paraId="3616E0FA">
            <w:pPr>
              <w:spacing w:line="480" w:lineRule="exact"/>
              <w:ind w:right="560" w:firstLine="4560" w:firstLineChars="1900"/>
              <w:rPr>
                <w:rFonts w:ascii="宋体" w:hAnsi="宋体" w:eastAsia="宋体" w:cs="宋体"/>
                <w:sz w:val="24"/>
              </w:rPr>
            </w:pPr>
          </w:p>
          <w:p w14:paraId="678B0930">
            <w:pPr>
              <w:spacing w:line="480" w:lineRule="exact"/>
              <w:ind w:right="560" w:firstLine="5040" w:firstLineChars="2100"/>
              <w:rPr>
                <w:rFonts w:ascii="宋体" w:hAnsi="宋体" w:eastAsia="宋体" w:cs="宋体"/>
                <w:sz w:val="24"/>
              </w:rPr>
            </w:pPr>
            <w:r>
              <w:rPr>
                <w:rFonts w:hint="eastAsia" w:ascii="Cambria" w:hAnsi="Cambria"/>
                <w:sz w:val="24"/>
              </w:rPr>
              <w:t>签字</w:t>
            </w:r>
            <w:r>
              <w:rPr>
                <w:rFonts w:hint="eastAsia" w:ascii="宋体" w:hAnsi="宋体" w:eastAsia="宋体" w:cs="宋体"/>
                <w:sz w:val="24"/>
              </w:rPr>
              <w:t xml:space="preserve">：                </w:t>
            </w:r>
          </w:p>
          <w:p w14:paraId="6DE03F4E">
            <w:pPr>
              <w:spacing w:line="480" w:lineRule="exact"/>
              <w:ind w:firstLine="5040" w:firstLineChars="2100"/>
              <w:rPr>
                <w:rFonts w:ascii="宋体" w:hAnsi="宋体" w:eastAsia="宋体" w:cs="宋体"/>
                <w:sz w:val="24"/>
                <w:u w:val="single"/>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r w14:paraId="476D2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4" w:hRule="atLeast"/>
          <w:jc w:val="center"/>
        </w:trPr>
        <w:tc>
          <w:tcPr>
            <w:tcW w:w="9203" w:type="dxa"/>
            <w:gridSpan w:val="4"/>
          </w:tcPr>
          <w:p w14:paraId="4DFB2294">
            <w:pPr>
              <w:spacing w:line="360" w:lineRule="auto"/>
              <w:rPr>
                <w:rFonts w:ascii="宋体" w:hAnsi="宋体" w:eastAsia="宋体" w:cs="宋体"/>
                <w:b/>
                <w:bCs/>
                <w:sz w:val="24"/>
              </w:rPr>
            </w:pPr>
            <w:r>
              <w:rPr>
                <w:rFonts w:hint="eastAsia" w:ascii="宋体" w:hAnsi="宋体" w:eastAsia="宋体" w:cs="宋体"/>
                <w:b/>
                <w:bCs/>
                <w:sz w:val="24"/>
              </w:rPr>
              <w:t>业务指导单位意见：</w:t>
            </w:r>
          </w:p>
          <w:p w14:paraId="0EF16619">
            <w:pPr>
              <w:spacing w:line="480" w:lineRule="exact"/>
              <w:rPr>
                <w:rFonts w:ascii="宋体" w:hAnsi="宋体" w:eastAsia="宋体" w:cs="宋体"/>
                <w:sz w:val="24"/>
              </w:rPr>
            </w:pPr>
          </w:p>
          <w:p w14:paraId="74BE7203">
            <w:pPr>
              <w:spacing w:line="480" w:lineRule="exact"/>
              <w:ind w:firstLine="5040" w:firstLineChars="2100"/>
              <w:rPr>
                <w:rFonts w:ascii="宋体" w:hAnsi="宋体" w:eastAsia="宋体" w:cs="宋体"/>
                <w:sz w:val="24"/>
              </w:rPr>
            </w:pPr>
            <w:r>
              <w:rPr>
                <w:rFonts w:hint="eastAsia" w:ascii="宋体" w:hAnsi="宋体" w:eastAsia="宋体" w:cs="宋体"/>
                <w:sz w:val="24"/>
              </w:rPr>
              <w:t>盖章：</w:t>
            </w:r>
          </w:p>
          <w:p w14:paraId="2DF798D8">
            <w:pPr>
              <w:spacing w:line="480" w:lineRule="exact"/>
              <w:ind w:firstLine="5040" w:firstLineChars="2100"/>
              <w:rPr>
                <w:rFonts w:ascii="宋体" w:hAnsi="宋体" w:eastAsia="宋体" w:cs="宋体"/>
                <w:sz w:val="24"/>
                <w:u w:val="single"/>
              </w:rPr>
            </w:pP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bl>
    <w:p w14:paraId="0613AE24">
      <w:pPr>
        <w:spacing w:beforeLines="50" w:line="400" w:lineRule="exact"/>
        <w:rPr>
          <w:rFonts w:ascii="宋体" w:hAnsi="宋体" w:eastAsia="宋体" w:cs="宋体"/>
          <w:b/>
          <w:bCs/>
        </w:rPr>
      </w:pPr>
      <w:r>
        <w:rPr>
          <w:rFonts w:hint="eastAsia" w:ascii="宋体" w:hAnsi="宋体" w:eastAsia="宋体" w:cs="宋体"/>
          <w:b/>
          <w:bCs/>
        </w:rPr>
        <w:t>注：1.本表需使用A4纸正反面打印；</w:t>
      </w:r>
    </w:p>
    <w:p w14:paraId="4CC964A5">
      <w:pPr>
        <w:spacing w:beforeLines="50" w:line="400" w:lineRule="exact"/>
        <w:ind w:firstLine="422" w:firstLineChars="200"/>
        <w:rPr>
          <w:rFonts w:ascii="宋体" w:hAnsi="宋体" w:eastAsia="宋体" w:cs="宋体"/>
          <w:b/>
          <w:bCs/>
        </w:rPr>
      </w:pPr>
      <w:r>
        <w:rPr>
          <w:rFonts w:hint="eastAsia" w:ascii="宋体" w:hAnsi="宋体" w:eastAsia="宋体" w:cs="宋体"/>
          <w:b/>
          <w:bCs/>
        </w:rPr>
        <w:t>2.若有相关支撑材料可一并附后。</w:t>
      </w:r>
    </w:p>
    <w:p w14:paraId="3ECA83DF">
      <w:pPr>
        <w:spacing w:line="560" w:lineRule="exact"/>
        <w:rPr>
          <w:rFonts w:ascii="黑体" w:hAnsi="黑体" w:eastAsia="黑体" w:cs="黑体"/>
          <w:sz w:val="32"/>
          <w:szCs w:val="32"/>
        </w:rPr>
      </w:pPr>
    </w:p>
    <w:p w14:paraId="57365BC7">
      <w:pPr>
        <w:spacing w:line="560" w:lineRule="exact"/>
        <w:rPr>
          <w:rFonts w:ascii="黑体" w:hAnsi="黑体" w:eastAsia="黑体" w:cs="黑体"/>
          <w:sz w:val="32"/>
          <w:szCs w:val="32"/>
        </w:rPr>
      </w:pPr>
    </w:p>
    <w:p w14:paraId="715F6EDF">
      <w:pPr>
        <w:spacing w:line="560" w:lineRule="exact"/>
        <w:rPr>
          <w:rFonts w:ascii="黑体" w:hAnsi="黑体" w:eastAsia="黑体" w:cs="黑体"/>
          <w:sz w:val="32"/>
          <w:szCs w:val="32"/>
        </w:rPr>
      </w:pPr>
    </w:p>
    <w:p w14:paraId="67199F3B">
      <w:pPr>
        <w:spacing w:line="560" w:lineRule="exact"/>
        <w:rPr>
          <w:rFonts w:ascii="黑体" w:hAnsi="黑体" w:eastAsia="黑体" w:cs="黑体"/>
          <w:sz w:val="32"/>
          <w:szCs w:val="32"/>
        </w:rPr>
      </w:pPr>
    </w:p>
    <w:p w14:paraId="4FFFED71">
      <w:pPr>
        <w:spacing w:line="560" w:lineRule="exact"/>
        <w:rPr>
          <w:rFonts w:ascii="黑体" w:hAnsi="黑体" w:eastAsia="黑体" w:cs="黑体"/>
          <w:sz w:val="32"/>
          <w:szCs w:val="32"/>
        </w:rPr>
      </w:pPr>
    </w:p>
    <w:p w14:paraId="09F43488">
      <w:pPr>
        <w:spacing w:line="560" w:lineRule="exact"/>
        <w:rPr>
          <w:rFonts w:ascii="黑体" w:hAnsi="黑体" w:eastAsia="黑体" w:cs="黑体"/>
          <w:sz w:val="32"/>
          <w:szCs w:val="32"/>
        </w:rPr>
      </w:pPr>
    </w:p>
    <w:p w14:paraId="198664BF">
      <w:pPr>
        <w:spacing w:line="560" w:lineRule="exact"/>
        <w:rPr>
          <w:rFonts w:ascii="黑体" w:hAnsi="黑体" w:eastAsia="黑体" w:cs="黑体"/>
          <w:sz w:val="32"/>
          <w:szCs w:val="32"/>
        </w:rPr>
      </w:pPr>
    </w:p>
    <w:p w14:paraId="14DC85ED">
      <w:pPr>
        <w:spacing w:line="560" w:lineRule="exact"/>
        <w:rPr>
          <w:rFonts w:ascii="黑体" w:hAnsi="黑体" w:eastAsia="黑体" w:cs="黑体"/>
          <w:sz w:val="32"/>
          <w:szCs w:val="32"/>
        </w:rPr>
      </w:pPr>
    </w:p>
    <w:p w14:paraId="7D9818B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68F2"/>
    <w:rsid w:val="04C3360D"/>
    <w:rsid w:val="10710382"/>
    <w:rsid w:val="19746D24"/>
    <w:rsid w:val="1CC26918"/>
    <w:rsid w:val="1FE248BC"/>
    <w:rsid w:val="20AC5C51"/>
    <w:rsid w:val="2B4B6F96"/>
    <w:rsid w:val="2F830483"/>
    <w:rsid w:val="43EE4ABE"/>
    <w:rsid w:val="4EB91AB7"/>
    <w:rsid w:val="4F6A2F6C"/>
    <w:rsid w:val="535F434C"/>
    <w:rsid w:val="59620705"/>
    <w:rsid w:val="60A63250"/>
    <w:rsid w:val="6A1C4324"/>
    <w:rsid w:val="6F61399C"/>
    <w:rsid w:val="71A917A8"/>
    <w:rsid w:val="76740C27"/>
    <w:rsid w:val="7C3A69D1"/>
    <w:rsid w:val="7E932698"/>
    <w:rsid w:val="7F09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2422</Words>
  <Characters>2676</Characters>
  <Lines>0</Lines>
  <Paragraphs>0</Paragraphs>
  <TotalTime>21</TotalTime>
  <ScaleCrop>false</ScaleCrop>
  <LinksUpToDate>false</LinksUpToDate>
  <CharactersWithSpaces>2887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2026-02-28T05:49:00Z</dcterms:created>
  <dc:creator>yaner</dc:creator>
  <cp:lastModifiedBy>Administrator</cp:lastModifiedBy>
  <dcterms:modified xsi:type="dcterms:W3CDTF">2026-03-23T08:17:17Z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eyJoZGlkIjoiNmI3OTA1ODRhMGYyZTE2NTU3MjM2Y2Q0MzQ1MjkyZWUiLCJ1c2VySWQiOiIyMzcwNzQ1OTkifQ==</vt:lpwstr>
  </property>
  <property fmtid="{D5CDD505-2E9C-101B-9397-08002B2CF9AE}" pid="4" name="ICV">
    <vt:lpwstr>120694397E0B47AB80EFA80D90F24067_13</vt:lpwstr>
  </property>
</Properties>
</file>