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79" w:rsidRDefault="005B6079" w:rsidP="005B6079">
      <w:pPr>
        <w:snapToGrid w:val="0"/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滨州医学院暑期社会实践校级评优</w:t>
      </w:r>
    </w:p>
    <w:p w:rsidR="005B6079" w:rsidRDefault="005B6079" w:rsidP="005B6079">
      <w:pPr>
        <w:snapToGrid w:val="0"/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推荐名额分配表</w:t>
      </w:r>
    </w:p>
    <w:bookmarkEnd w:id="0"/>
    <w:p w:rsidR="005B6079" w:rsidRDefault="005B6079" w:rsidP="005B607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9"/>
        <w:gridCol w:w="2693"/>
      </w:tblGrid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B02F91">
              <w:rPr>
                <w:rFonts w:ascii="黑体" w:eastAsia="黑体" w:hint="eastAsia"/>
                <w:sz w:val="32"/>
                <w:szCs w:val="32"/>
              </w:rPr>
              <w:t>院系/学生组织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B02F91">
              <w:rPr>
                <w:rFonts w:ascii="黑体" w:eastAsia="黑体" w:hint="eastAsia"/>
                <w:sz w:val="32"/>
                <w:szCs w:val="32"/>
              </w:rPr>
              <w:t>数量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临床医学院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特殊教育学院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口腔医学院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护理学院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人文与社会科学学院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药学院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中西医结合学院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公共卫生与管理学院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外国语与国际交流学院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康复医学院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葡萄酒学院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老年医学院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校学生会、社团联合会、校友会等学生组织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B6079" w:rsidRPr="00B02F91" w:rsidTr="00B03D53">
        <w:tc>
          <w:tcPr>
            <w:tcW w:w="6204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2856" w:type="dxa"/>
            <w:vAlign w:val="center"/>
          </w:tcPr>
          <w:p w:rsidR="005B6079" w:rsidRPr="00B02F91" w:rsidRDefault="005B6079" w:rsidP="00B03D53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02F91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</w:tbl>
    <w:p w:rsidR="005B6079" w:rsidRDefault="005B6079" w:rsidP="005B6079">
      <w:pPr>
        <w:snapToGrid w:val="0"/>
        <w:spacing w:line="500" w:lineRule="exact"/>
        <w:rPr>
          <w:rFonts w:ascii="方正小标宋简体" w:eastAsia="方正小标宋简体" w:hint="eastAsia"/>
          <w:sz w:val="44"/>
          <w:szCs w:val="44"/>
        </w:rPr>
      </w:pPr>
    </w:p>
    <w:p w:rsidR="00C663AA" w:rsidRPr="005B6079" w:rsidRDefault="005B6079" w:rsidP="005B607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9FC">
        <w:rPr>
          <w:rFonts w:ascii="仿宋_GB2312" w:eastAsia="仿宋_GB2312" w:hint="eastAsia"/>
          <w:sz w:val="32"/>
          <w:szCs w:val="32"/>
        </w:rPr>
        <w:t>备注：</w:t>
      </w:r>
      <w:r>
        <w:rPr>
          <w:rFonts w:ascii="仿宋_GB2312" w:eastAsia="仿宋_GB2312" w:hint="eastAsia"/>
          <w:sz w:val="32"/>
          <w:szCs w:val="32"/>
        </w:rPr>
        <w:t>各院（系）及学生组织在举办学院、学生组织内部社会实践评选活动的基础上，推荐优秀团队参与校级评优。</w:t>
      </w:r>
    </w:p>
    <w:sectPr w:rsidR="00C663AA" w:rsidRPr="005B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79"/>
    <w:rsid w:val="005B6079"/>
    <w:rsid w:val="00C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2016-09-21T14:37:00Z</dcterms:created>
  <dcterms:modified xsi:type="dcterms:W3CDTF">2016-09-21T14:39:00Z</dcterms:modified>
</cp:coreProperties>
</file>