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滨州医学院“逐梦青春 筑梦未来”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第34届科技文化艺术节活动立项申请表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rPr>
          <w:rFonts w:eastAsia="楷体_GB2312" w:cs="楷体_GB2312"/>
          <w:szCs w:val="32"/>
        </w:rPr>
      </w:pPr>
      <w:r>
        <w:rPr>
          <w:rFonts w:hint="eastAsia" w:eastAsia="楷体_GB2312" w:cs="楷体_GB2312"/>
          <w:sz w:val="32"/>
          <w:szCs w:val="32"/>
        </w:rPr>
        <w:t>院系（学生组织）：</w:t>
      </w:r>
    </w:p>
    <w:tbl>
      <w:tblPr>
        <w:tblStyle w:val="5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3183"/>
        <w:gridCol w:w="1566"/>
        <w:gridCol w:w="3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活动名称</w:t>
            </w:r>
          </w:p>
        </w:tc>
        <w:tc>
          <w:tcPr>
            <w:tcW w:w="7883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活动类别</w:t>
            </w:r>
          </w:p>
        </w:tc>
        <w:tc>
          <w:tcPr>
            <w:tcW w:w="788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思想引领类（  ）科技创新类（  ）公益志愿类（  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文化艺术类（  ）体育运动类（  ）其他类（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参与范围</w:t>
            </w:r>
          </w:p>
        </w:tc>
        <w:tc>
          <w:tcPr>
            <w:tcW w:w="3183" w:type="dxa"/>
            <w:vAlign w:val="center"/>
          </w:tcPr>
          <w:p>
            <w:pPr>
              <w:widowControl/>
              <w:tabs>
                <w:tab w:val="left" w:pos="1464"/>
              </w:tabs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参与人数</w:t>
            </w:r>
          </w:p>
        </w:tc>
        <w:tc>
          <w:tcPr>
            <w:tcW w:w="3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16" w:type="dxa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举办时间</w:t>
            </w:r>
          </w:p>
        </w:tc>
        <w:tc>
          <w:tcPr>
            <w:tcW w:w="3183" w:type="dxa"/>
          </w:tcPr>
          <w:p>
            <w:pPr>
              <w:widowControl/>
              <w:ind w:firstLine="560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</w:p>
        </w:tc>
        <w:tc>
          <w:tcPr>
            <w:tcW w:w="1566" w:type="dxa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举办地点</w:t>
            </w:r>
          </w:p>
        </w:tc>
        <w:tc>
          <w:tcPr>
            <w:tcW w:w="3134" w:type="dxa"/>
          </w:tcPr>
          <w:p>
            <w:pPr>
              <w:widowControl/>
              <w:ind w:firstLine="560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预期成果</w:t>
            </w:r>
          </w:p>
        </w:tc>
        <w:tc>
          <w:tcPr>
            <w:tcW w:w="7883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A.活动汇编  B.新媒体作品  C.调研报告  E.其他（可多选）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7" w:hRule="atLeast"/>
          <w:jc w:val="center"/>
        </w:trPr>
        <w:tc>
          <w:tcPr>
            <w:tcW w:w="9399" w:type="dxa"/>
            <w:gridSpan w:val="4"/>
          </w:tcPr>
          <w:p>
            <w:pPr>
              <w:spacing w:line="480" w:lineRule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活动主要内容及实施计划：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本活动的主要内容、实施计划及特色创新之处。</w:t>
            </w:r>
          </w:p>
          <w:p>
            <w:pPr>
              <w:ind w:firstLine="560"/>
              <w:rPr>
                <w:rFonts w:ascii="Times New Roman" w:hAnsi="Times New Roman" w:eastAsia="黑体" w:cs="黑体"/>
                <w:sz w:val="28"/>
                <w:szCs w:val="28"/>
              </w:rPr>
            </w:pPr>
          </w:p>
          <w:p>
            <w:pPr>
              <w:ind w:firstLine="560"/>
              <w:rPr>
                <w:rFonts w:ascii="Times New Roman" w:hAnsi="Times New Roman" w:eastAsia="黑体" w:cs="黑体"/>
                <w:sz w:val="28"/>
                <w:szCs w:val="28"/>
              </w:rPr>
            </w:pPr>
          </w:p>
          <w:p>
            <w:pPr>
              <w:ind w:firstLine="560"/>
              <w:rPr>
                <w:rFonts w:ascii="Times New Roman" w:hAnsi="Times New Roman" w:eastAsia="黑体" w:cs="黑体"/>
                <w:sz w:val="28"/>
                <w:szCs w:val="28"/>
              </w:rPr>
            </w:pPr>
          </w:p>
          <w:p>
            <w:pPr>
              <w:ind w:firstLine="560"/>
              <w:rPr>
                <w:rFonts w:ascii="Times New Roman" w:hAnsi="Times New Roman" w:eastAsia="黑体" w:cs="黑体"/>
                <w:sz w:val="28"/>
                <w:szCs w:val="28"/>
              </w:rPr>
            </w:pPr>
          </w:p>
          <w:p>
            <w:pPr>
              <w:ind w:firstLine="560"/>
              <w:rPr>
                <w:rFonts w:ascii="Times New Roman" w:hAnsi="Times New Roman" w:eastAsia="黑体" w:cs="黑体"/>
                <w:sz w:val="28"/>
                <w:szCs w:val="28"/>
              </w:rPr>
            </w:pPr>
          </w:p>
          <w:p>
            <w:pPr>
              <w:ind w:firstLine="560"/>
              <w:rPr>
                <w:rFonts w:ascii="Times New Roman" w:hAnsi="Times New Roman" w:eastAsia="黑体" w:cs="黑体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黑体" w:cs="黑体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黑体" w:cs="黑体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黑体" w:cs="黑体"/>
                <w:sz w:val="28"/>
                <w:szCs w:val="28"/>
              </w:rPr>
            </w:pPr>
          </w:p>
          <w:p>
            <w:pPr>
              <w:ind w:firstLine="560"/>
              <w:jc w:val="right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（可另附页）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10"/>
          <w:szCs w:val="10"/>
        </w:rPr>
      </w:pPr>
    </w:p>
    <w:sectPr>
      <w:footerReference r:id="rId3" w:type="default"/>
      <w:pgSz w:w="11906" w:h="16838"/>
      <w:pgMar w:top="1417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2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OTA1ODRhMGYyZTE2NTU3MjM2Y2Q0MzQ1MjkyZWUifQ=="/>
  </w:docVars>
  <w:rsids>
    <w:rsidRoot w:val="00C94653"/>
    <w:rsid w:val="00022EB3"/>
    <w:rsid w:val="00026F66"/>
    <w:rsid w:val="000277A1"/>
    <w:rsid w:val="00063606"/>
    <w:rsid w:val="00075B23"/>
    <w:rsid w:val="0009645F"/>
    <w:rsid w:val="000A1626"/>
    <w:rsid w:val="000A2FD6"/>
    <w:rsid w:val="000C696C"/>
    <w:rsid w:val="001271DF"/>
    <w:rsid w:val="001444D5"/>
    <w:rsid w:val="001569F8"/>
    <w:rsid w:val="001C19A7"/>
    <w:rsid w:val="001F0362"/>
    <w:rsid w:val="002019A3"/>
    <w:rsid w:val="00203286"/>
    <w:rsid w:val="00210EE8"/>
    <w:rsid w:val="00220BA3"/>
    <w:rsid w:val="00244C71"/>
    <w:rsid w:val="0026689D"/>
    <w:rsid w:val="00277949"/>
    <w:rsid w:val="00286DE2"/>
    <w:rsid w:val="002A7EF9"/>
    <w:rsid w:val="002B0411"/>
    <w:rsid w:val="002C01FB"/>
    <w:rsid w:val="002D26C9"/>
    <w:rsid w:val="002E21BB"/>
    <w:rsid w:val="002E22B9"/>
    <w:rsid w:val="002E6028"/>
    <w:rsid w:val="003275F8"/>
    <w:rsid w:val="0033053F"/>
    <w:rsid w:val="003320E4"/>
    <w:rsid w:val="00337F62"/>
    <w:rsid w:val="003477F0"/>
    <w:rsid w:val="00352D5B"/>
    <w:rsid w:val="00385546"/>
    <w:rsid w:val="003955C0"/>
    <w:rsid w:val="003B66AF"/>
    <w:rsid w:val="00400C39"/>
    <w:rsid w:val="00413D62"/>
    <w:rsid w:val="0042181C"/>
    <w:rsid w:val="0043032F"/>
    <w:rsid w:val="004314EB"/>
    <w:rsid w:val="00460169"/>
    <w:rsid w:val="00461BD7"/>
    <w:rsid w:val="004B01F2"/>
    <w:rsid w:val="004B4B97"/>
    <w:rsid w:val="004C0E07"/>
    <w:rsid w:val="004C6C5A"/>
    <w:rsid w:val="00500457"/>
    <w:rsid w:val="0050351D"/>
    <w:rsid w:val="005206D6"/>
    <w:rsid w:val="005268CB"/>
    <w:rsid w:val="00544A55"/>
    <w:rsid w:val="005755EF"/>
    <w:rsid w:val="005949C6"/>
    <w:rsid w:val="005C1CA7"/>
    <w:rsid w:val="005F0425"/>
    <w:rsid w:val="00610D68"/>
    <w:rsid w:val="00643F65"/>
    <w:rsid w:val="0064513A"/>
    <w:rsid w:val="00656F57"/>
    <w:rsid w:val="006635DB"/>
    <w:rsid w:val="00672657"/>
    <w:rsid w:val="006736DF"/>
    <w:rsid w:val="0067766E"/>
    <w:rsid w:val="006831D3"/>
    <w:rsid w:val="006A21B5"/>
    <w:rsid w:val="006A21CF"/>
    <w:rsid w:val="006A5EAC"/>
    <w:rsid w:val="006B6096"/>
    <w:rsid w:val="006C6E42"/>
    <w:rsid w:val="006E2225"/>
    <w:rsid w:val="006E25C3"/>
    <w:rsid w:val="006E5715"/>
    <w:rsid w:val="00741AF2"/>
    <w:rsid w:val="007600AE"/>
    <w:rsid w:val="007622E0"/>
    <w:rsid w:val="0077057D"/>
    <w:rsid w:val="007C7976"/>
    <w:rsid w:val="007D1FA4"/>
    <w:rsid w:val="007D47CA"/>
    <w:rsid w:val="007F043A"/>
    <w:rsid w:val="0080503E"/>
    <w:rsid w:val="00844AF2"/>
    <w:rsid w:val="00846557"/>
    <w:rsid w:val="0084670F"/>
    <w:rsid w:val="00852226"/>
    <w:rsid w:val="00861B4A"/>
    <w:rsid w:val="0086767E"/>
    <w:rsid w:val="00873186"/>
    <w:rsid w:val="008810E9"/>
    <w:rsid w:val="008A2C10"/>
    <w:rsid w:val="008A3AEF"/>
    <w:rsid w:val="008B46D9"/>
    <w:rsid w:val="009C0479"/>
    <w:rsid w:val="009C2510"/>
    <w:rsid w:val="009D0EBE"/>
    <w:rsid w:val="009F6B24"/>
    <w:rsid w:val="00A03DE9"/>
    <w:rsid w:val="00A15FB3"/>
    <w:rsid w:val="00A23A03"/>
    <w:rsid w:val="00A344A5"/>
    <w:rsid w:val="00A37E49"/>
    <w:rsid w:val="00A4154C"/>
    <w:rsid w:val="00A456F1"/>
    <w:rsid w:val="00A64B46"/>
    <w:rsid w:val="00AB563A"/>
    <w:rsid w:val="00AF46F5"/>
    <w:rsid w:val="00B0471B"/>
    <w:rsid w:val="00B050FF"/>
    <w:rsid w:val="00B12203"/>
    <w:rsid w:val="00B25C32"/>
    <w:rsid w:val="00B30973"/>
    <w:rsid w:val="00B36003"/>
    <w:rsid w:val="00B5522B"/>
    <w:rsid w:val="00B6246B"/>
    <w:rsid w:val="00BC0ACB"/>
    <w:rsid w:val="00BD16B6"/>
    <w:rsid w:val="00BF27B3"/>
    <w:rsid w:val="00C0077A"/>
    <w:rsid w:val="00C123B5"/>
    <w:rsid w:val="00C17A68"/>
    <w:rsid w:val="00C2099B"/>
    <w:rsid w:val="00C209FD"/>
    <w:rsid w:val="00C35455"/>
    <w:rsid w:val="00C41BEA"/>
    <w:rsid w:val="00C4376E"/>
    <w:rsid w:val="00C467AF"/>
    <w:rsid w:val="00C53E3F"/>
    <w:rsid w:val="00C65E52"/>
    <w:rsid w:val="00C66F06"/>
    <w:rsid w:val="00C84285"/>
    <w:rsid w:val="00C94653"/>
    <w:rsid w:val="00CB2243"/>
    <w:rsid w:val="00CC6040"/>
    <w:rsid w:val="00CD4140"/>
    <w:rsid w:val="00CF41C6"/>
    <w:rsid w:val="00CF6349"/>
    <w:rsid w:val="00D06F02"/>
    <w:rsid w:val="00D1729A"/>
    <w:rsid w:val="00D263BC"/>
    <w:rsid w:val="00D645CD"/>
    <w:rsid w:val="00D65556"/>
    <w:rsid w:val="00D65A8D"/>
    <w:rsid w:val="00D86B81"/>
    <w:rsid w:val="00D92DEA"/>
    <w:rsid w:val="00DC0294"/>
    <w:rsid w:val="00DD5C07"/>
    <w:rsid w:val="00DE4CD3"/>
    <w:rsid w:val="00E0070D"/>
    <w:rsid w:val="00E02DF6"/>
    <w:rsid w:val="00E7208B"/>
    <w:rsid w:val="00E830BC"/>
    <w:rsid w:val="00EA4BDD"/>
    <w:rsid w:val="00EB5F31"/>
    <w:rsid w:val="00EC15C1"/>
    <w:rsid w:val="00EC1FB2"/>
    <w:rsid w:val="00EC461F"/>
    <w:rsid w:val="00EC79F4"/>
    <w:rsid w:val="00EF4B0B"/>
    <w:rsid w:val="00F3734F"/>
    <w:rsid w:val="00F4029C"/>
    <w:rsid w:val="00F82D04"/>
    <w:rsid w:val="00F83CD4"/>
    <w:rsid w:val="00FD4F04"/>
    <w:rsid w:val="00FD5807"/>
    <w:rsid w:val="00FF7B52"/>
    <w:rsid w:val="00FF7FD2"/>
    <w:rsid w:val="16796B77"/>
    <w:rsid w:val="2A6E122D"/>
    <w:rsid w:val="346426FB"/>
    <w:rsid w:val="5687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kern w:val="2"/>
      <w:sz w:val="18"/>
      <w:szCs w:val="18"/>
    </w:rPr>
  </w:style>
  <w:style w:type="character" w:customStyle="1" w:styleId="9">
    <w:name w:val="页眉 Char"/>
    <w:basedOn w:val="6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1CC542-995B-4FD3-9EA3-270DC9CA94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271</Words>
  <Characters>1551</Characters>
  <Lines>12</Lines>
  <Paragraphs>3</Paragraphs>
  <TotalTime>371</TotalTime>
  <ScaleCrop>false</ScaleCrop>
  <LinksUpToDate>false</LinksUpToDate>
  <CharactersWithSpaces>1819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2024-03-05T01:30:00Z</dcterms:created>
  <dc:creator>Administrator</dc:creator>
  <cp:lastModifiedBy>♪『岩』*</cp:lastModifiedBy>
  <dcterms:modified xsi:type="dcterms:W3CDTF">2024-03-15T06:30:33Z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D6B110080618493B9291AB23F10D35E3_13</vt:lpwstr>
  </property>
</Properties>
</file>