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6E" w:rsidRPr="006E176E" w:rsidRDefault="006E176E" w:rsidP="006E176E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仿宋_GB2312" w:cs="宋体"/>
          <w:color w:val="000000"/>
          <w:kern w:val="0"/>
          <w:sz w:val="32"/>
          <w:szCs w:val="20"/>
        </w:rPr>
      </w:pPr>
      <w:r w:rsidRPr="006E176E">
        <w:rPr>
          <w:rFonts w:ascii="仿宋_GB2312" w:eastAsia="仿宋_GB2312" w:hAnsi="宋体" w:cs="MS Shell Dlg" w:hint="eastAsia"/>
          <w:kern w:val="0"/>
          <w:sz w:val="32"/>
          <w:szCs w:val="32"/>
        </w:rPr>
        <w:t>附  件</w:t>
      </w:r>
      <w:r w:rsidRPr="006E176E">
        <w:rPr>
          <w:rFonts w:ascii="仿宋_GB2312" w:eastAsia="仿宋_GB2312" w:hAnsi="仿宋_GB2312" w:cs="宋体" w:hint="eastAsia"/>
          <w:color w:val="000000"/>
          <w:kern w:val="0"/>
          <w:sz w:val="32"/>
          <w:szCs w:val="20"/>
        </w:rPr>
        <w:t>.</w:t>
      </w:r>
    </w:p>
    <w:p w:rsidR="006E176E" w:rsidRPr="006E176E" w:rsidRDefault="006E176E" w:rsidP="006E176E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宋体" w:cs="MS Shell Dlg" w:hint="eastAsia"/>
          <w:kern w:val="0"/>
          <w:sz w:val="32"/>
          <w:szCs w:val="32"/>
        </w:rPr>
      </w:pPr>
    </w:p>
    <w:p w:rsidR="006E176E" w:rsidRPr="006E176E" w:rsidRDefault="006E176E" w:rsidP="006E176E">
      <w:pPr>
        <w:widowControl/>
        <w:shd w:val="clear" w:color="auto" w:fill="FFFFFF"/>
        <w:wordWrap w:val="0"/>
        <w:spacing w:line="560" w:lineRule="exact"/>
        <w:jc w:val="center"/>
        <w:rPr>
          <w:rFonts w:ascii="宋体" w:eastAsia="宋体" w:hAnsi="宋体" w:cs="宋体" w:hint="eastAsia"/>
          <w:spacing w:val="-10"/>
          <w:kern w:val="0"/>
          <w:sz w:val="36"/>
          <w:szCs w:val="44"/>
        </w:rPr>
      </w:pPr>
      <w:r w:rsidRPr="006E176E">
        <w:rPr>
          <w:rFonts w:ascii="方正小标宋简体" w:eastAsia="方正小标宋简体" w:hAnsi="宋体" w:cs="宋体" w:hint="eastAsia"/>
          <w:spacing w:val="-10"/>
          <w:kern w:val="0"/>
          <w:sz w:val="36"/>
          <w:szCs w:val="44"/>
        </w:rPr>
        <w:t>滨州医学院2015年</w:t>
      </w:r>
    </w:p>
    <w:p w:rsidR="006E176E" w:rsidRPr="006E176E" w:rsidRDefault="006E176E" w:rsidP="006E176E">
      <w:pPr>
        <w:widowControl/>
        <w:shd w:val="clear" w:color="auto" w:fill="FFFFFF"/>
        <w:wordWrap w:val="0"/>
        <w:spacing w:line="560" w:lineRule="exact"/>
        <w:jc w:val="center"/>
        <w:rPr>
          <w:rFonts w:ascii="宋体" w:eastAsia="宋体" w:hAnsi="宋体" w:cs="宋体" w:hint="eastAsia"/>
          <w:spacing w:val="-10"/>
          <w:kern w:val="0"/>
          <w:sz w:val="36"/>
          <w:szCs w:val="44"/>
        </w:rPr>
      </w:pPr>
      <w:r w:rsidRPr="006E176E">
        <w:rPr>
          <w:rFonts w:ascii="方正小标宋简体" w:eastAsia="方正小标宋简体" w:hAnsi="宋体" w:cs="宋体" w:hint="eastAsia"/>
          <w:spacing w:val="-10"/>
          <w:kern w:val="0"/>
          <w:sz w:val="36"/>
          <w:szCs w:val="44"/>
        </w:rPr>
        <w:t>迎新篮球赛暨啦啦操比赛活动安排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黑体" w:eastAsia="黑体" w:hAnsi="仿宋" w:cs="宋体" w:hint="eastAsia"/>
          <w:bCs/>
          <w:kern w:val="0"/>
          <w:sz w:val="32"/>
          <w:szCs w:val="32"/>
        </w:rPr>
      </w:pP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一、活动名称：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滨州医学院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2015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年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迎新男子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篮球联赛暨啦啦操表演赛</w:t>
      </w:r>
    </w:p>
    <w:p w:rsidR="006E176E" w:rsidRPr="006E176E" w:rsidRDefault="006E176E" w:rsidP="006E176E">
      <w:pPr>
        <w:widowControl/>
        <w:shd w:val="clear" w:color="auto" w:fill="FFFFFF"/>
        <w:wordWrap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二、活动主题:</w:t>
      </w:r>
      <w:r w:rsidRPr="006E176E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CN"/>
        </w:rPr>
        <w:t xml:space="preserve"> </w:t>
      </w:r>
      <w:r w:rsidRPr="006E176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舞彩缤纷  力挽狂篮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三、活动对象</w:t>
      </w:r>
      <w:r w:rsidRPr="006E176E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CN"/>
        </w:rPr>
        <w:t>：</w:t>
      </w:r>
      <w:r w:rsidRPr="006E176E">
        <w:rPr>
          <w:rFonts w:ascii="仿宋_GB2312" w:eastAsia="仿宋_GB2312" w:hAnsi="仿宋" w:cs="宋体" w:hint="eastAsia"/>
          <w:bCs/>
          <w:kern w:val="0"/>
          <w:sz w:val="32"/>
          <w:szCs w:val="32"/>
          <w:lang w:val="zh-CN"/>
        </w:rPr>
        <w:t>滨州医学院烟台校区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全体在校学生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四、活动时间：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2015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年10月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14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日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—</w:t>
      </w:r>
      <w:r w:rsidRPr="006E176E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lang w:val="zh-CN"/>
        </w:rPr>
        <w:t>11月上旬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五、活动地点：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校篮球场、大学生活动中心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六、举办单位：</w:t>
      </w:r>
      <w:r w:rsidRPr="006E176E">
        <w:rPr>
          <w:rFonts w:ascii="仿宋_GB2312" w:eastAsia="仿宋_GB2312" w:hAnsi="仿宋" w:cs="宋体" w:hint="eastAsia"/>
          <w:b/>
          <w:bCs/>
          <w:kern w:val="0"/>
          <w:sz w:val="32"/>
          <w:szCs w:val="32"/>
          <w:lang w:val="zh-CN" w:eastAsia="zh-TW"/>
        </w:rPr>
        <w:t xml:space="preserve"> 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主办：共青团滨州医学院委员会</w:t>
      </w:r>
    </w:p>
    <w:p w:rsidR="006E176E" w:rsidRPr="006E176E" w:rsidRDefault="006E176E" w:rsidP="006E176E">
      <w:pPr>
        <w:widowControl/>
        <w:shd w:val="clear" w:color="auto" w:fill="FFFFFF"/>
        <w:tabs>
          <w:tab w:val="left" w:pos="1846"/>
        </w:tabs>
        <w:wordWrap w:val="0"/>
        <w:adjustRightInd w:val="0"/>
        <w:spacing w:line="560" w:lineRule="exact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 xml:space="preserve">　　　　　　　 承办：滨州医学院校学生会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E176E">
        <w:rPr>
          <w:rFonts w:ascii="仿宋_GB2312" w:eastAsia="仿宋_GB2312" w:hAnsi="宋体" w:cs="宋体" w:hint="eastAsia"/>
          <w:kern w:val="0"/>
          <w:sz w:val="32"/>
          <w:szCs w:val="32"/>
          <w:lang w:val="zh-CN" w:eastAsia="zh-TW"/>
        </w:rPr>
        <w:t xml:space="preserve">         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协办：滨州医学院体育教研室</w:t>
      </w:r>
      <w:r w:rsidRPr="006E176E">
        <w:rPr>
          <w:rFonts w:ascii="宋体" w:eastAsia="宋体" w:hAnsi="宋体" w:cs="宋体" w:hint="eastAsia"/>
          <w:kern w:val="0"/>
          <w:sz w:val="32"/>
          <w:szCs w:val="32"/>
        </w:rPr>
        <w:t xml:space="preserve">       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黑体" w:eastAsia="黑体" w:hAnsi="仿宋" w:cs="宋体" w:hint="eastAsia"/>
          <w:bCs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Cs/>
          <w:kern w:val="0"/>
          <w:sz w:val="32"/>
          <w:szCs w:val="32"/>
          <w:lang w:val="zh-CN"/>
        </w:rPr>
        <w:t>七、参赛队伍：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150" w:firstLine="480"/>
        <w:jc w:val="left"/>
        <w:rPr>
          <w:rFonts w:ascii="楷体_GB2312" w:eastAsia="楷体_GB2312" w:hAnsi="仿宋" w:cs="宋体" w:hint="eastAsia"/>
          <w:bCs/>
          <w:kern w:val="0"/>
          <w:sz w:val="32"/>
          <w:szCs w:val="32"/>
          <w:lang w:val="zh-CN"/>
        </w:rPr>
      </w:pPr>
      <w:r w:rsidRPr="006E176E">
        <w:rPr>
          <w:rFonts w:ascii="楷体_GB2312" w:eastAsia="楷体_GB2312" w:hAnsi="仿宋" w:cs="宋体" w:hint="eastAsia"/>
          <w:bCs/>
          <w:kern w:val="0"/>
          <w:sz w:val="32"/>
          <w:szCs w:val="32"/>
          <w:lang w:val="zh-CN"/>
        </w:rPr>
        <w:t>（一）篮球参赛队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100" w:firstLine="321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6E176E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以团总支为单位组成代表队参赛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 w:eastAsia="zh-TW"/>
        </w:rPr>
        <w:t>,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具体参赛</w:t>
      </w:r>
      <w:r w:rsidRPr="006E176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lang w:val="zh-CN"/>
        </w:rPr>
        <w:t>名额为：研究生处代表队、</w:t>
      </w:r>
      <w:r w:rsidRPr="006E176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临床医学院代表队（13级、14级、15级各一支代表队）、特殊教育学院代表队、口腔医学院代表队、护理学院代表队、人文与社会科学学院代表队、药学院代表队、中西医结合学院代表队、公管卫生与管理学院代表队、外国语与国际交流学院代表队、康复医学院代表队、葡萄酒学院代表队、老年医学院代表队各1支代表队（注：每队包</w:t>
      </w:r>
      <w:r w:rsidRPr="006E176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lastRenderedPageBreak/>
        <w:t>括教练不超过12人，若代表队有除此之外其他人员参加则取消该队比赛资格）。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150" w:firstLine="480"/>
        <w:jc w:val="left"/>
        <w:rPr>
          <w:rFonts w:ascii="楷体_GB2312" w:eastAsia="楷体_GB2312" w:hAnsi="仿宋" w:cs="宋体" w:hint="eastAsia"/>
          <w:bCs/>
          <w:kern w:val="0"/>
          <w:sz w:val="32"/>
          <w:szCs w:val="32"/>
          <w:lang w:val="zh-CN"/>
        </w:rPr>
      </w:pPr>
      <w:r w:rsidRPr="006E176E">
        <w:rPr>
          <w:rFonts w:ascii="楷体_GB2312" w:eastAsia="楷体_GB2312" w:hAnsi="仿宋" w:cs="宋体" w:hint="eastAsia"/>
          <w:bCs/>
          <w:kern w:val="0"/>
          <w:sz w:val="32"/>
          <w:szCs w:val="32"/>
          <w:lang w:val="zh-CN"/>
        </w:rPr>
        <w:t>（二）啦啦操参赛队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</w:pPr>
      <w:r w:rsidRPr="006E176E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研究生处代表队、临床医学院代表队（13级、14级、15级各一支代表队）、特殊教育学院代表队、口腔医学院代表队、护理学院代表队、人文与社会科学学院代表队、药学院代表队、中西医结合学院代表队、公管卫生与管理学院代表队、外国语与国际交流学院代表队、康复医学院代表队、葡萄酒学院代表队、老年医学院代表队各1支代表队（注：每队包括教练不超过20人）。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jc w:val="left"/>
        <w:rPr>
          <w:rFonts w:ascii="黑体" w:eastAsia="黑体" w:hAnsi="仿宋" w:cs="宋体" w:hint="eastAsia"/>
          <w:b/>
          <w:kern w:val="0"/>
          <w:sz w:val="32"/>
          <w:szCs w:val="32"/>
        </w:rPr>
      </w:pPr>
      <w:r w:rsidRPr="006E176E">
        <w:rPr>
          <w:rFonts w:ascii="黑体" w:eastAsia="黑体" w:hAnsi="仿宋" w:cs="宋体" w:hint="eastAsia"/>
          <w:b/>
          <w:bCs/>
          <w:kern w:val="0"/>
          <w:sz w:val="32"/>
          <w:szCs w:val="32"/>
          <w:lang w:val="zh-CN"/>
        </w:rPr>
        <w:t>八、</w:t>
      </w:r>
      <w:r w:rsidRPr="006E176E">
        <w:rPr>
          <w:rFonts w:ascii="宋体" w:eastAsia="宋体" w:hAnsi="宋体" w:cs="宋体" w:hint="eastAsia"/>
          <w:b/>
          <w:kern w:val="0"/>
          <w:sz w:val="32"/>
          <w:szCs w:val="32"/>
          <w:lang w:val="zh-CN"/>
        </w:rPr>
        <w:t>报名方式：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</w:pP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篮球队：各队在10月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日8：00前，由各队长负责将教练、队员名单和球衣号及队长联系方式送至校学生会办公室（大学生活动中心三楼）；10月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日下午7: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0在校学生会办公室进行抽签分组，请各队负责人按时参加。</w:t>
      </w:r>
    </w:p>
    <w:p w:rsidR="006E176E" w:rsidRPr="006E176E" w:rsidRDefault="006E176E" w:rsidP="006E176E">
      <w:pPr>
        <w:widowControl/>
        <w:shd w:val="clear" w:color="auto" w:fill="FFFFFF"/>
        <w:wordWrap w:val="0"/>
        <w:adjustRightInd w:val="0"/>
        <w:spacing w:line="56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</w:pP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啦啦操队：各队在10月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日8：00前，由各队长负责队员名单及队长联系方式，送至校学生会办公室（大学生活动中心三楼）；10月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9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日下午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6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: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Pr="006E176E">
        <w:rPr>
          <w:rFonts w:ascii="仿宋_GB2312" w:eastAsia="仿宋_GB2312" w:hAnsi="仿宋" w:cs="宋体" w:hint="eastAsia"/>
          <w:kern w:val="0"/>
          <w:sz w:val="32"/>
          <w:szCs w:val="32"/>
          <w:lang w:val="zh-CN"/>
        </w:rPr>
        <w:t>0在校学生会办公室进行抽签，请各队负责人按时参加。</w:t>
      </w:r>
      <w:bookmarkStart w:id="0" w:name="_GoBack"/>
      <w:bookmarkEnd w:id="0"/>
    </w:p>
    <w:sectPr w:rsidR="006E176E" w:rsidRPr="006E1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25" w:rsidRDefault="00070B25" w:rsidP="006E176E">
      <w:r>
        <w:separator/>
      </w:r>
    </w:p>
  </w:endnote>
  <w:endnote w:type="continuationSeparator" w:id="0">
    <w:p w:rsidR="00070B25" w:rsidRDefault="00070B25" w:rsidP="006E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25" w:rsidRDefault="00070B25" w:rsidP="006E176E">
      <w:r>
        <w:separator/>
      </w:r>
    </w:p>
  </w:footnote>
  <w:footnote w:type="continuationSeparator" w:id="0">
    <w:p w:rsidR="00070B25" w:rsidRDefault="00070B25" w:rsidP="006E1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5A7"/>
    <w:rsid w:val="000135A7"/>
    <w:rsid w:val="00070B25"/>
    <w:rsid w:val="0015633C"/>
    <w:rsid w:val="006E176E"/>
    <w:rsid w:val="008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1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17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1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17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99018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62672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2" w:space="2" w:color="000000"/>
            <w:right w:val="single" w:sz="12" w:space="2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青年媒体中心</dc:creator>
  <cp:keywords/>
  <dc:description/>
  <cp:lastModifiedBy>青年媒体中心</cp:lastModifiedBy>
  <cp:revision>2</cp:revision>
  <dcterms:created xsi:type="dcterms:W3CDTF">2015-09-29T03:04:00Z</dcterms:created>
  <dcterms:modified xsi:type="dcterms:W3CDTF">2015-09-29T03:05:00Z</dcterms:modified>
</cp:coreProperties>
</file>